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C3C2F" w14:textId="65B08910" w:rsidR="005D40E9" w:rsidRPr="00F31305" w:rsidRDefault="005D40E9" w:rsidP="007B1331">
      <w:pPr>
        <w:rPr>
          <w:rFonts w:ascii="Candara" w:hAnsi="Candara" w:cs="Arial"/>
          <w:b/>
          <w:color w:val="365F91" w:themeColor="accent1" w:themeShade="BF"/>
          <w:sz w:val="28"/>
          <w:szCs w:val="28"/>
        </w:rPr>
      </w:pPr>
      <w:bookmarkStart w:id="0" w:name="_GoBack"/>
      <w:bookmarkEnd w:id="0"/>
      <w:r w:rsidRPr="00F31305">
        <w:rPr>
          <w:rFonts w:ascii="Candara" w:hAnsi="Candara" w:cs="Arial"/>
          <w:b/>
          <w:color w:val="365F91" w:themeColor="accent1" w:themeShade="BF"/>
          <w:sz w:val="28"/>
          <w:szCs w:val="28"/>
        </w:rPr>
        <w:t xml:space="preserve">Digital/Open Badges </w:t>
      </w:r>
      <w:r w:rsidRPr="00F31305">
        <w:rPr>
          <w:rFonts w:ascii="Candara" w:hAnsi="Candara" w:cs="Arial"/>
          <w:b/>
          <w:color w:val="365F91" w:themeColor="accent1" w:themeShade="BF"/>
        </w:rPr>
        <w:t>(2014)</w:t>
      </w:r>
      <w:r w:rsidRPr="00F31305">
        <w:rPr>
          <w:rFonts w:ascii="Candara" w:hAnsi="Candara" w:cs="Arial"/>
          <w:b/>
          <w:color w:val="365F91" w:themeColor="accent1" w:themeShade="BF"/>
          <w:sz w:val="28"/>
          <w:szCs w:val="28"/>
        </w:rPr>
        <w:t>: Transforming assessment or building a better mousetrap?</w:t>
      </w:r>
    </w:p>
    <w:p w14:paraId="4FB7C95E" w14:textId="77777777" w:rsidR="005D40E9" w:rsidRPr="00F31305" w:rsidRDefault="005D40E9" w:rsidP="007B1331">
      <w:pPr>
        <w:rPr>
          <w:rFonts w:ascii="Candara" w:hAnsi="Candara" w:cs="Arial"/>
          <w:b/>
          <w:color w:val="365F91" w:themeColor="accent1" w:themeShade="BF"/>
          <w:sz w:val="16"/>
          <w:szCs w:val="16"/>
        </w:rPr>
      </w:pPr>
    </w:p>
    <w:p w14:paraId="147BE267" w14:textId="19D8292A" w:rsidR="007B1331" w:rsidRPr="00F31305" w:rsidRDefault="007B1331" w:rsidP="005D40E9">
      <w:pPr>
        <w:jc w:val="center"/>
        <w:rPr>
          <w:rFonts w:ascii="Candara" w:hAnsi="Candara" w:cs="Arial"/>
          <w:b/>
          <w:color w:val="365F91" w:themeColor="accent1" w:themeShade="BF"/>
          <w:sz w:val="32"/>
          <w:szCs w:val="32"/>
        </w:rPr>
      </w:pPr>
      <w:r w:rsidRPr="00F31305">
        <w:rPr>
          <w:rFonts w:ascii="Candara" w:hAnsi="Candara" w:cs="Arial"/>
          <w:b/>
          <w:color w:val="365F91" w:themeColor="accent1" w:themeShade="BF"/>
          <w:sz w:val="32"/>
          <w:szCs w:val="32"/>
        </w:rPr>
        <w:t>~ Badge Requirements</w:t>
      </w:r>
      <w:r w:rsidR="005D40E9" w:rsidRPr="00F31305">
        <w:rPr>
          <w:rFonts w:ascii="Candara" w:hAnsi="Candara" w:cs="Arial"/>
          <w:b/>
          <w:color w:val="365F91" w:themeColor="accent1" w:themeShade="BF"/>
          <w:sz w:val="32"/>
          <w:szCs w:val="32"/>
        </w:rPr>
        <w:t xml:space="preserve"> ~</w:t>
      </w:r>
    </w:p>
    <w:p w14:paraId="497B1B68" w14:textId="77777777" w:rsidR="007B1331" w:rsidRPr="00F31305" w:rsidRDefault="007B1331">
      <w:pPr>
        <w:rPr>
          <w:rFonts w:ascii="Candara" w:hAnsi="Candara" w:cs="Arial"/>
          <w:sz w:val="22"/>
          <w:szCs w:val="22"/>
        </w:rPr>
      </w:pPr>
    </w:p>
    <w:p w14:paraId="12D74E5C" w14:textId="5B3896D3" w:rsidR="005F5263" w:rsidRPr="00F31305" w:rsidRDefault="0070709B">
      <w:pPr>
        <w:rPr>
          <w:rFonts w:ascii="Candara" w:hAnsi="Candara" w:cs="Arial"/>
          <w:sz w:val="28"/>
          <w:szCs w:val="28"/>
        </w:rPr>
      </w:pPr>
      <w:r w:rsidRPr="00F31305">
        <w:rPr>
          <w:rFonts w:ascii="Candara" w:hAnsi="Candara" w:cs="Arial"/>
          <w:b/>
          <w:sz w:val="28"/>
          <w:szCs w:val="28"/>
        </w:rPr>
        <w:t>I.</w:t>
      </w:r>
      <w:r w:rsidRPr="00F31305">
        <w:rPr>
          <w:rFonts w:ascii="Candara" w:hAnsi="Candara" w:cs="Arial"/>
          <w:b/>
          <w:color w:val="008000"/>
          <w:sz w:val="28"/>
          <w:szCs w:val="28"/>
        </w:rPr>
        <w:t xml:space="preserve"> </w:t>
      </w:r>
      <w:r w:rsidR="005D40E9" w:rsidRPr="00F31305">
        <w:rPr>
          <w:rFonts w:ascii="Candara" w:hAnsi="Candara" w:cs="Arial"/>
          <w:color w:val="008000"/>
          <w:sz w:val="28"/>
          <w:szCs w:val="28"/>
        </w:rPr>
        <w:t xml:space="preserve"> </w:t>
      </w:r>
      <w:r w:rsidR="005D40E9" w:rsidRPr="00F31305">
        <w:rPr>
          <w:rFonts w:ascii="Candara" w:hAnsi="Candara" w:cs="Arial"/>
          <w:b/>
          <w:sz w:val="28"/>
          <w:szCs w:val="28"/>
        </w:rPr>
        <w:t xml:space="preserve">Workshop </w:t>
      </w:r>
      <w:r w:rsidR="00B31EDA">
        <w:rPr>
          <w:rFonts w:ascii="Candara" w:hAnsi="Candara" w:cs="Arial"/>
          <w:b/>
          <w:sz w:val="28"/>
          <w:szCs w:val="28"/>
        </w:rPr>
        <w:t>Attendee</w:t>
      </w:r>
    </w:p>
    <w:p w14:paraId="68E5D046" w14:textId="77777777" w:rsidR="005F5263" w:rsidRPr="00F31305" w:rsidRDefault="005F5263">
      <w:pPr>
        <w:rPr>
          <w:rFonts w:ascii="Candara" w:hAnsi="Candara" w:cs="Arial"/>
          <w:sz w:val="22"/>
          <w:szCs w:val="22"/>
        </w:rPr>
      </w:pPr>
    </w:p>
    <w:tbl>
      <w:tblPr>
        <w:tblStyle w:val="TableGrid"/>
        <w:tblW w:w="9635" w:type="dxa"/>
        <w:tblLayout w:type="fixed"/>
        <w:tblLook w:val="04A0" w:firstRow="1" w:lastRow="0" w:firstColumn="1" w:lastColumn="0" w:noHBand="0" w:noVBand="1"/>
      </w:tblPr>
      <w:tblGrid>
        <w:gridCol w:w="3086"/>
        <w:gridCol w:w="4767"/>
        <w:gridCol w:w="1782"/>
      </w:tblGrid>
      <w:tr w:rsidR="005F5263" w:rsidRPr="00F31305" w14:paraId="1959F636" w14:textId="77777777" w:rsidTr="008943C8">
        <w:trPr>
          <w:trHeight w:val="1161"/>
        </w:trPr>
        <w:tc>
          <w:tcPr>
            <w:tcW w:w="5000" w:type="pct"/>
            <w:gridSpan w:val="3"/>
          </w:tcPr>
          <w:p w14:paraId="5373F7C1" w14:textId="718B41CC" w:rsidR="005F5263" w:rsidRPr="00F31305" w:rsidRDefault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55B2D17B" wp14:editId="6F4878CA">
                  <wp:simplePos x="0" y="0"/>
                  <wp:positionH relativeFrom="column">
                    <wp:posOffset>5171440</wp:posOffset>
                  </wp:positionH>
                  <wp:positionV relativeFrom="paragraph">
                    <wp:posOffset>9525</wp:posOffset>
                  </wp:positionV>
                  <wp:extent cx="875030" cy="1111250"/>
                  <wp:effectExtent l="0" t="0" r="0" b="6350"/>
                  <wp:wrapTight wrapText="bothSides">
                    <wp:wrapPolygon edited="0">
                      <wp:start x="8778" y="0"/>
                      <wp:lineTo x="3135" y="1975"/>
                      <wp:lineTo x="0" y="4937"/>
                      <wp:lineTo x="0" y="13824"/>
                      <wp:lineTo x="6897" y="15799"/>
                      <wp:lineTo x="0" y="16293"/>
                      <wp:lineTo x="0" y="21230"/>
                      <wp:lineTo x="5016" y="21230"/>
                      <wp:lineTo x="7524" y="21230"/>
                      <wp:lineTo x="19437" y="21230"/>
                      <wp:lineTo x="20064" y="17280"/>
                      <wp:lineTo x="13794" y="15799"/>
                      <wp:lineTo x="20691" y="13824"/>
                      <wp:lineTo x="20691" y="4937"/>
                      <wp:lineTo x="17556" y="1975"/>
                      <wp:lineTo x="11913" y="0"/>
                      <wp:lineTo x="8778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03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641B" w:rsidRPr="00F31305">
              <w:rPr>
                <w:rFonts w:ascii="Candara" w:hAnsi="Candara" w:cs="Arial"/>
                <w:sz w:val="22"/>
                <w:szCs w:val="22"/>
              </w:rPr>
              <w:t>Description:</w:t>
            </w:r>
          </w:p>
          <w:p w14:paraId="22F4774A" w14:textId="5C7604FA" w:rsidR="005F5263" w:rsidRPr="00E855AF" w:rsidRDefault="00B11A3C" w:rsidP="005F5263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>This l</w:t>
            </w:r>
            <w:r w:rsidR="005F5263" w:rsidRPr="00E855AF">
              <w:rPr>
                <w:rFonts w:ascii="Candara" w:hAnsi="Candara" w:cs="Arial"/>
                <w:sz w:val="20"/>
                <w:szCs w:val="20"/>
              </w:rPr>
              <w:t xml:space="preserve">ow threshold 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badge </w:t>
            </w:r>
            <w:r w:rsidR="005D40E9" w:rsidRPr="00E855AF">
              <w:rPr>
                <w:rFonts w:ascii="Candara" w:hAnsi="Candara" w:cs="Arial"/>
                <w:sz w:val="20"/>
                <w:szCs w:val="20"/>
              </w:rPr>
              <w:t>reward</w:t>
            </w:r>
            <w:r w:rsidRPr="00E855AF">
              <w:rPr>
                <w:rFonts w:ascii="Candara" w:hAnsi="Candara" w:cs="Arial"/>
                <w:sz w:val="20"/>
                <w:szCs w:val="20"/>
              </w:rPr>
              <w:t>s</w:t>
            </w:r>
            <w:r w:rsidR="005D40E9" w:rsidRPr="00E855AF">
              <w:rPr>
                <w:rFonts w:ascii="Candara" w:hAnsi="Candara" w:cs="Arial"/>
                <w:sz w:val="20"/>
                <w:szCs w:val="20"/>
              </w:rPr>
              <w:t xml:space="preserve"> attendance </w:t>
            </w:r>
            <w:r w:rsidRPr="00E855AF">
              <w:rPr>
                <w:rFonts w:ascii="Candara" w:hAnsi="Candara" w:cs="Arial"/>
                <w:sz w:val="20"/>
                <w:szCs w:val="20"/>
              </w:rPr>
              <w:t>&amp;</w:t>
            </w:r>
            <w:r w:rsidR="005D40E9" w:rsidRPr="00E855AF">
              <w:rPr>
                <w:rFonts w:ascii="Candara" w:hAnsi="Candara" w:cs="Arial"/>
                <w:sz w:val="20"/>
                <w:szCs w:val="20"/>
              </w:rPr>
              <w:t xml:space="preserve"> </w:t>
            </w:r>
            <w:r w:rsidR="00CE0152" w:rsidRPr="00E855AF">
              <w:rPr>
                <w:rFonts w:ascii="Candara" w:hAnsi="Candara" w:cs="Arial"/>
                <w:sz w:val="20"/>
                <w:szCs w:val="20"/>
              </w:rPr>
              <w:t>encourage</w:t>
            </w:r>
            <w:r w:rsidRPr="00E855AF">
              <w:rPr>
                <w:rFonts w:ascii="Candara" w:hAnsi="Candara" w:cs="Arial"/>
                <w:sz w:val="20"/>
                <w:szCs w:val="20"/>
              </w:rPr>
              <w:t>s</w:t>
            </w:r>
            <w:r w:rsidR="00CE0152" w:rsidRPr="00E855AF">
              <w:rPr>
                <w:rFonts w:ascii="Candara" w:hAnsi="Candara" w:cs="Arial"/>
                <w:sz w:val="20"/>
                <w:szCs w:val="20"/>
              </w:rPr>
              <w:t xml:space="preserve"> </w:t>
            </w:r>
            <w:r w:rsidR="005D40E9" w:rsidRPr="00E855AF">
              <w:rPr>
                <w:rFonts w:ascii="Candara" w:hAnsi="Candara" w:cs="Arial"/>
                <w:sz w:val="20"/>
                <w:szCs w:val="20"/>
              </w:rPr>
              <w:t>participation</w:t>
            </w:r>
            <w:r w:rsidR="00CE0152" w:rsidRPr="00E855AF">
              <w:rPr>
                <w:rFonts w:ascii="Candara" w:hAnsi="Candara" w:cs="Arial"/>
                <w:sz w:val="20"/>
                <w:szCs w:val="20"/>
              </w:rPr>
              <w:t>.</w:t>
            </w:r>
          </w:p>
          <w:p w14:paraId="0B11A86F" w14:textId="0B3177DD" w:rsidR="00CE0152" w:rsidRPr="00E855AF" w:rsidRDefault="00CE0152" w:rsidP="005F5263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>This is a ‘surprise’ badge -- unless the participant has explore</w:t>
            </w:r>
            <w:r w:rsidR="00F31305" w:rsidRPr="00E855AF">
              <w:rPr>
                <w:rFonts w:ascii="Candara" w:hAnsi="Candara" w:cs="Arial"/>
                <w:sz w:val="20"/>
                <w:szCs w:val="20"/>
              </w:rPr>
              <w:t>d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 the session resources beforehand &amp; discovered this page. </w:t>
            </w:r>
            <w:r w:rsidRPr="00E855AF">
              <w:rPr>
                <w:rFonts w:ascii="Candara" w:hAnsi="Candara" w:cs="Helvetica"/>
                <w:noProof/>
                <w:sz w:val="20"/>
                <w:szCs w:val="20"/>
              </w:rPr>
              <w:drawing>
                <wp:inline distT="0" distB="0" distL="0" distR="0" wp14:anchorId="20BF407A" wp14:editId="6F8BCD8D">
                  <wp:extent cx="272776" cy="190123"/>
                  <wp:effectExtent l="0" t="0" r="6985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76" cy="190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 </w:t>
            </w:r>
          </w:p>
          <w:p w14:paraId="7C7DBF10" w14:textId="3C1C805F" w:rsidR="00CE0152" w:rsidRPr="00E855AF" w:rsidRDefault="00CE0152" w:rsidP="005F5263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 xml:space="preserve">This ‘badge’ must be received in person. </w:t>
            </w:r>
          </w:p>
          <w:p w14:paraId="3392948F" w14:textId="293FEBFD" w:rsidR="005D40E9" w:rsidRPr="00F31305" w:rsidRDefault="005D40E9" w:rsidP="005D40E9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2"/>
                <w:szCs w:val="22"/>
              </w:rPr>
            </w:pPr>
            <w:r w:rsidRPr="00E855AF">
              <w:rPr>
                <w:rFonts w:ascii="Candara" w:hAnsi="Candara" w:cs="Arial"/>
                <w:b/>
                <w:sz w:val="20"/>
                <w:szCs w:val="20"/>
              </w:rPr>
              <w:t>Evidence</w:t>
            </w:r>
            <w:r w:rsidR="004C1F36" w:rsidRPr="00E855AF">
              <w:rPr>
                <w:rFonts w:ascii="Candara" w:hAnsi="Candara" w:cs="Arial"/>
                <w:sz w:val="20"/>
                <w:szCs w:val="20"/>
              </w:rPr>
              <w:t xml:space="preserve">: </w:t>
            </w:r>
            <w:r w:rsidR="00CE0152" w:rsidRPr="00E855AF">
              <w:rPr>
                <w:rFonts w:ascii="Candara" w:hAnsi="Candara" w:cs="Arial"/>
                <w:sz w:val="20"/>
                <w:szCs w:val="20"/>
              </w:rPr>
              <w:t>participant walked away badge-in-hand.</w:t>
            </w:r>
          </w:p>
        </w:tc>
      </w:tr>
      <w:tr w:rsidR="0070709B" w:rsidRPr="00F31305" w14:paraId="66E3EA57" w14:textId="77777777" w:rsidTr="005D40E9">
        <w:trPr>
          <w:trHeight w:val="555"/>
        </w:trPr>
        <w:tc>
          <w:tcPr>
            <w:tcW w:w="1601" w:type="pct"/>
          </w:tcPr>
          <w:p w14:paraId="2B473B4D" w14:textId="06682FFD" w:rsidR="00F7245C" w:rsidRPr="00F31305" w:rsidRDefault="008943C8" w:rsidP="008943C8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Goals</w:t>
            </w:r>
            <w:r w:rsidR="00B0641B" w:rsidRPr="00F31305">
              <w:rPr>
                <w:rFonts w:ascii="Candara" w:hAnsi="Candara" w:cs="Arial"/>
                <w:sz w:val="22"/>
                <w:szCs w:val="22"/>
              </w:rPr>
              <w:t>:</w:t>
            </w:r>
          </w:p>
        </w:tc>
        <w:tc>
          <w:tcPr>
            <w:tcW w:w="2474" w:type="pct"/>
          </w:tcPr>
          <w:p w14:paraId="66BACFF6" w14:textId="015555E6" w:rsidR="00F7245C" w:rsidRPr="00F31305" w:rsidRDefault="005D40E9" w:rsidP="005D40E9">
            <w:pPr>
              <w:ind w:left="-19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The recipient</w:t>
            </w:r>
            <w:r w:rsidR="008A3D19" w:rsidRPr="00F31305">
              <w:rPr>
                <w:rFonts w:ascii="Candara" w:hAnsi="Candara" w:cs="Arial"/>
                <w:sz w:val="22"/>
                <w:szCs w:val="22"/>
              </w:rPr>
              <w:t>:</w:t>
            </w:r>
          </w:p>
        </w:tc>
        <w:tc>
          <w:tcPr>
            <w:tcW w:w="925" w:type="pct"/>
          </w:tcPr>
          <w:p w14:paraId="27C90C27" w14:textId="77777777" w:rsidR="00F7245C" w:rsidRPr="00F31305" w:rsidRDefault="0070709B" w:rsidP="00E440B7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Required to claim badge</w:t>
            </w:r>
          </w:p>
        </w:tc>
      </w:tr>
      <w:tr w:rsidR="005D40E9" w:rsidRPr="00F31305" w14:paraId="728A6D0F" w14:textId="77777777" w:rsidTr="005D40E9">
        <w:trPr>
          <w:trHeight w:val="555"/>
        </w:trPr>
        <w:tc>
          <w:tcPr>
            <w:tcW w:w="1601" w:type="pct"/>
          </w:tcPr>
          <w:p w14:paraId="0108B4DD" w14:textId="2E56C390" w:rsidR="005D40E9" w:rsidRPr="00F31305" w:rsidRDefault="005D40E9" w:rsidP="005D40E9">
            <w:pPr>
              <w:pStyle w:val="ListParagraph"/>
              <w:numPr>
                <w:ilvl w:val="0"/>
                <w:numId w:val="21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 xml:space="preserve">Attend the workshop </w:t>
            </w:r>
          </w:p>
        </w:tc>
        <w:tc>
          <w:tcPr>
            <w:tcW w:w="2474" w:type="pct"/>
          </w:tcPr>
          <w:p w14:paraId="460F2594" w14:textId="2C75A33D" w:rsidR="005D40E9" w:rsidRPr="00F31305" w:rsidRDefault="005D40E9" w:rsidP="005D40E9">
            <w:pPr>
              <w:pStyle w:val="ListParagraph"/>
              <w:numPr>
                <w:ilvl w:val="0"/>
                <w:numId w:val="24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 xml:space="preserve">was present at the end of the workshop to receive this </w:t>
            </w:r>
            <w:r w:rsidR="00CE0152" w:rsidRPr="00F31305">
              <w:rPr>
                <w:rFonts w:ascii="Candara" w:hAnsi="Candara" w:cs="Arial"/>
                <w:sz w:val="22"/>
                <w:szCs w:val="22"/>
              </w:rPr>
              <w:t>‘</w:t>
            </w:r>
            <w:r w:rsidRPr="00F31305">
              <w:rPr>
                <w:rFonts w:ascii="Candara" w:hAnsi="Candara" w:cs="Arial"/>
                <w:sz w:val="22"/>
                <w:szCs w:val="22"/>
              </w:rPr>
              <w:t>badge</w:t>
            </w:r>
            <w:r w:rsidR="00CE0152" w:rsidRPr="00F31305">
              <w:rPr>
                <w:rFonts w:ascii="Candara" w:hAnsi="Candara" w:cs="Arial"/>
                <w:sz w:val="22"/>
                <w:szCs w:val="22"/>
              </w:rPr>
              <w:t>’ in person</w:t>
            </w:r>
          </w:p>
        </w:tc>
        <w:tc>
          <w:tcPr>
            <w:tcW w:w="925" w:type="pct"/>
          </w:tcPr>
          <w:p w14:paraId="4E216772" w14:textId="7D2F7934" w:rsidR="005D40E9" w:rsidRPr="00F31305" w:rsidRDefault="005D40E9" w:rsidP="005D40E9">
            <w:pPr>
              <w:jc w:val="center"/>
              <w:rPr>
                <w:rFonts w:ascii="Candara" w:hAnsi="Candara" w:cs="Arial"/>
                <w:sz w:val="56"/>
                <w:szCs w:val="56"/>
              </w:rPr>
            </w:pPr>
            <w:r w:rsidRPr="00F31305">
              <w:rPr>
                <w:rFonts w:ascii="Menlo Regular" w:hAnsi="Menlo Regular" w:cs="Menlo Regular"/>
                <w:sz w:val="56"/>
                <w:szCs w:val="56"/>
              </w:rPr>
              <w:t>✔</w:t>
            </w:r>
          </w:p>
        </w:tc>
      </w:tr>
      <w:tr w:rsidR="0070709B" w:rsidRPr="00F31305" w14:paraId="5844AAED" w14:textId="77777777" w:rsidTr="005D40E9">
        <w:trPr>
          <w:trHeight w:val="568"/>
        </w:trPr>
        <w:tc>
          <w:tcPr>
            <w:tcW w:w="1601" w:type="pct"/>
          </w:tcPr>
          <w:p w14:paraId="50A1F1F5" w14:textId="2EA94998" w:rsidR="00F7245C" w:rsidRPr="00F31305" w:rsidRDefault="005D40E9" w:rsidP="007A229F">
            <w:pPr>
              <w:pStyle w:val="ListParagraph"/>
              <w:numPr>
                <w:ilvl w:val="0"/>
                <w:numId w:val="16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 xml:space="preserve">Share ideas </w:t>
            </w:r>
            <w:r w:rsidR="00B0641B" w:rsidRPr="00F31305">
              <w:rPr>
                <w:rFonts w:ascii="Candara" w:hAnsi="Candara" w:cs="Arial"/>
                <w:sz w:val="22"/>
                <w:szCs w:val="22"/>
              </w:rPr>
              <w:t xml:space="preserve">with the group </w:t>
            </w:r>
            <w:r w:rsidRPr="00F31305">
              <w:rPr>
                <w:rFonts w:ascii="Candara" w:hAnsi="Candara" w:cs="Arial"/>
                <w:sz w:val="22"/>
                <w:szCs w:val="22"/>
              </w:rPr>
              <w:t>during the workshop</w:t>
            </w:r>
          </w:p>
        </w:tc>
        <w:tc>
          <w:tcPr>
            <w:tcW w:w="2474" w:type="pct"/>
            <w:vMerge w:val="restart"/>
          </w:tcPr>
          <w:p w14:paraId="6FCC227C" w14:textId="6533F54B" w:rsidR="004C1F36" w:rsidRPr="00F31305" w:rsidRDefault="005D40E9" w:rsidP="008A3D19">
            <w:pPr>
              <w:ind w:left="-19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During the workshop</w:t>
            </w:r>
          </w:p>
          <w:p w14:paraId="0553F120" w14:textId="35480EE3" w:rsidR="00F7245C" w:rsidRPr="00F31305" w:rsidRDefault="005D40E9" w:rsidP="004C1F36">
            <w:pPr>
              <w:pStyle w:val="ListParagraph"/>
              <w:numPr>
                <w:ilvl w:val="0"/>
                <w:numId w:val="19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 xml:space="preserve">introduced self to neighbours </w:t>
            </w:r>
          </w:p>
          <w:p w14:paraId="005618B1" w14:textId="77777777" w:rsidR="00F7245C" w:rsidRPr="00F31305" w:rsidRDefault="00F7245C" w:rsidP="005F5263">
            <w:pPr>
              <w:pStyle w:val="ListParagraph"/>
              <w:numPr>
                <w:ilvl w:val="0"/>
                <w:numId w:val="1"/>
              </w:numPr>
              <w:ind w:left="341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share</w:t>
            </w:r>
            <w:r w:rsidR="004C1F36" w:rsidRPr="00F31305">
              <w:rPr>
                <w:rFonts w:ascii="Candara" w:hAnsi="Candara" w:cs="Arial"/>
                <w:sz w:val="22"/>
                <w:szCs w:val="22"/>
              </w:rPr>
              <w:t>d</w:t>
            </w:r>
            <w:r w:rsidRPr="00F31305">
              <w:rPr>
                <w:rFonts w:ascii="Candara" w:hAnsi="Candara" w:cs="Arial"/>
                <w:sz w:val="22"/>
                <w:szCs w:val="22"/>
              </w:rPr>
              <w:t xml:space="preserve"> something he/she collects</w:t>
            </w:r>
          </w:p>
          <w:p w14:paraId="2F79180C" w14:textId="77777777" w:rsidR="00F7245C" w:rsidRPr="00F31305" w:rsidRDefault="008A3D19" w:rsidP="005D40E9">
            <w:pPr>
              <w:pStyle w:val="ListParagraph"/>
              <w:numPr>
                <w:ilvl w:val="0"/>
                <w:numId w:val="1"/>
              </w:numPr>
              <w:ind w:left="341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share</w:t>
            </w:r>
            <w:r w:rsidR="004C1F36" w:rsidRPr="00F31305">
              <w:rPr>
                <w:rFonts w:ascii="Candara" w:hAnsi="Candara" w:cs="Arial"/>
                <w:sz w:val="22"/>
                <w:szCs w:val="22"/>
              </w:rPr>
              <w:t>d</w:t>
            </w:r>
            <w:r w:rsidR="00F7245C" w:rsidRPr="00F31305">
              <w:rPr>
                <w:rFonts w:ascii="Candara" w:hAnsi="Candara" w:cs="Arial"/>
                <w:sz w:val="22"/>
                <w:szCs w:val="22"/>
              </w:rPr>
              <w:t xml:space="preserve"> </w:t>
            </w:r>
            <w:r w:rsidR="005D40E9" w:rsidRPr="00F31305">
              <w:rPr>
                <w:rFonts w:ascii="Candara" w:hAnsi="Candara" w:cs="Arial"/>
                <w:sz w:val="22"/>
                <w:szCs w:val="22"/>
              </w:rPr>
              <w:t>reasons for attending this session</w:t>
            </w:r>
          </w:p>
          <w:p w14:paraId="01FDFD65" w14:textId="539C574E" w:rsidR="00B0641B" w:rsidRPr="00F31305" w:rsidRDefault="00B0641B" w:rsidP="005D40E9">
            <w:pPr>
              <w:pStyle w:val="ListParagraph"/>
              <w:numPr>
                <w:ilvl w:val="0"/>
                <w:numId w:val="1"/>
              </w:numPr>
              <w:ind w:left="341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answered questions asked by the presenter</w:t>
            </w:r>
          </w:p>
        </w:tc>
        <w:tc>
          <w:tcPr>
            <w:tcW w:w="925" w:type="pct"/>
            <w:vMerge w:val="restart"/>
            <w:vAlign w:val="center"/>
          </w:tcPr>
          <w:p w14:paraId="6167701B" w14:textId="77E414DB" w:rsidR="004C1F36" w:rsidRPr="00F31305" w:rsidRDefault="004C1F36" w:rsidP="0070709B">
            <w:pPr>
              <w:jc w:val="center"/>
              <w:rPr>
                <w:rFonts w:ascii="Candara" w:hAnsi="Candara" w:cs="Arial"/>
                <w:color w:val="00FF00"/>
                <w:sz w:val="22"/>
                <w:szCs w:val="22"/>
              </w:rPr>
            </w:pPr>
          </w:p>
        </w:tc>
      </w:tr>
      <w:tr w:rsidR="0070709B" w:rsidRPr="00F31305" w14:paraId="3AB73205" w14:textId="77777777" w:rsidTr="00B0641B">
        <w:trPr>
          <w:trHeight w:val="720"/>
        </w:trPr>
        <w:tc>
          <w:tcPr>
            <w:tcW w:w="1601" w:type="pct"/>
          </w:tcPr>
          <w:p w14:paraId="5D5E2E3F" w14:textId="6B14460D" w:rsidR="00F7245C" w:rsidRPr="00F31305" w:rsidRDefault="005D40E9" w:rsidP="007A229F">
            <w:pPr>
              <w:pStyle w:val="ListParagraph"/>
              <w:numPr>
                <w:ilvl w:val="0"/>
                <w:numId w:val="17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Make connections with peers interested in badging</w:t>
            </w:r>
          </w:p>
        </w:tc>
        <w:tc>
          <w:tcPr>
            <w:tcW w:w="2474" w:type="pct"/>
            <w:vMerge/>
          </w:tcPr>
          <w:p w14:paraId="0121132A" w14:textId="77777777" w:rsidR="00F7245C" w:rsidRPr="00F31305" w:rsidRDefault="00F7245C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925" w:type="pct"/>
            <w:vMerge/>
          </w:tcPr>
          <w:p w14:paraId="6CE8D16D" w14:textId="77777777" w:rsidR="00F7245C" w:rsidRPr="00F31305" w:rsidRDefault="00F7245C">
            <w:pPr>
              <w:rPr>
                <w:rFonts w:ascii="Candara" w:hAnsi="Candara" w:cs="Arial"/>
                <w:color w:val="008000"/>
                <w:sz w:val="22"/>
                <w:szCs w:val="22"/>
              </w:rPr>
            </w:pPr>
          </w:p>
        </w:tc>
      </w:tr>
      <w:tr w:rsidR="0070709B" w:rsidRPr="00F31305" w14:paraId="766A6FD5" w14:textId="77777777" w:rsidTr="00B0641B">
        <w:trPr>
          <w:trHeight w:val="560"/>
        </w:trPr>
        <w:tc>
          <w:tcPr>
            <w:tcW w:w="1601" w:type="pct"/>
          </w:tcPr>
          <w:p w14:paraId="2106ACBB" w14:textId="51992B13" w:rsidR="00F7245C" w:rsidRPr="00F31305" w:rsidRDefault="005D40E9" w:rsidP="007A229F">
            <w:pPr>
              <w:pStyle w:val="ListParagraph"/>
              <w:numPr>
                <w:ilvl w:val="0"/>
                <w:numId w:val="17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Explore the resources</w:t>
            </w:r>
          </w:p>
        </w:tc>
        <w:tc>
          <w:tcPr>
            <w:tcW w:w="2474" w:type="pct"/>
          </w:tcPr>
          <w:p w14:paraId="181D3D48" w14:textId="648EFBAE" w:rsidR="00F7245C" w:rsidRPr="00F31305" w:rsidRDefault="005D40E9" w:rsidP="005D40E9">
            <w:pPr>
              <w:pStyle w:val="ListParagraph"/>
              <w:numPr>
                <w:ilvl w:val="0"/>
                <w:numId w:val="3"/>
              </w:numPr>
              <w:ind w:left="341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is able to locate the resources Scoop.it and use tags to filter his/her search</w:t>
            </w:r>
          </w:p>
        </w:tc>
        <w:tc>
          <w:tcPr>
            <w:tcW w:w="925" w:type="pct"/>
            <w:vAlign w:val="center"/>
          </w:tcPr>
          <w:p w14:paraId="34C4A13D" w14:textId="0401067B" w:rsidR="00F7245C" w:rsidRPr="00F31305" w:rsidRDefault="00F7245C" w:rsidP="0070709B">
            <w:pPr>
              <w:jc w:val="center"/>
              <w:rPr>
                <w:rFonts w:ascii="Candara" w:hAnsi="Candara" w:cs="Arial"/>
                <w:color w:val="00FF00"/>
                <w:sz w:val="22"/>
                <w:szCs w:val="22"/>
              </w:rPr>
            </w:pPr>
          </w:p>
        </w:tc>
      </w:tr>
    </w:tbl>
    <w:p w14:paraId="1174D41A" w14:textId="77777777" w:rsidR="008A3D19" w:rsidRPr="00F31305" w:rsidRDefault="008A3D19">
      <w:pPr>
        <w:rPr>
          <w:rFonts w:ascii="Candara" w:hAnsi="Candara" w:cs="Arial"/>
          <w:sz w:val="22"/>
          <w:szCs w:val="22"/>
        </w:rPr>
      </w:pPr>
    </w:p>
    <w:p w14:paraId="49F9B592" w14:textId="77777777" w:rsidR="00E440B7" w:rsidRPr="00F31305" w:rsidRDefault="00E440B7">
      <w:pPr>
        <w:rPr>
          <w:rFonts w:ascii="Candara" w:hAnsi="Candara" w:cs="Arial"/>
          <w:sz w:val="22"/>
          <w:szCs w:val="22"/>
        </w:rPr>
      </w:pPr>
    </w:p>
    <w:p w14:paraId="0BB790DD" w14:textId="67EF0727" w:rsidR="008943C8" w:rsidRPr="00F31305" w:rsidRDefault="0070709B" w:rsidP="008943C8">
      <w:pPr>
        <w:rPr>
          <w:rFonts w:ascii="Candara" w:hAnsi="Candara" w:cs="Arial"/>
          <w:b/>
          <w:sz w:val="28"/>
          <w:szCs w:val="28"/>
        </w:rPr>
      </w:pPr>
      <w:r w:rsidRPr="00F31305">
        <w:rPr>
          <w:rFonts w:ascii="Candara" w:hAnsi="Candara" w:cs="Arial"/>
          <w:b/>
          <w:sz w:val="28"/>
          <w:szCs w:val="28"/>
        </w:rPr>
        <w:t>II.</w:t>
      </w:r>
      <w:r w:rsidRPr="00F31305">
        <w:rPr>
          <w:rFonts w:ascii="Candara" w:hAnsi="Candara" w:cs="Arial"/>
          <w:sz w:val="28"/>
          <w:szCs w:val="28"/>
        </w:rPr>
        <w:t xml:space="preserve"> </w:t>
      </w:r>
      <w:r w:rsidR="005D40E9" w:rsidRPr="00F31305">
        <w:rPr>
          <w:rFonts w:ascii="Candara" w:hAnsi="Candara" w:cs="Arial"/>
          <w:b/>
          <w:sz w:val="28"/>
          <w:szCs w:val="28"/>
        </w:rPr>
        <w:t xml:space="preserve">Badge </w:t>
      </w:r>
      <w:r w:rsidR="00B31EDA">
        <w:rPr>
          <w:rFonts w:ascii="Candara" w:hAnsi="Candara" w:cs="Arial"/>
          <w:b/>
          <w:sz w:val="28"/>
          <w:szCs w:val="28"/>
        </w:rPr>
        <w:t>M</w:t>
      </w:r>
      <w:r w:rsidR="00D658AB">
        <w:rPr>
          <w:rFonts w:ascii="Candara" w:hAnsi="Candara" w:cs="Arial"/>
          <w:b/>
          <w:sz w:val="28"/>
          <w:szCs w:val="28"/>
        </w:rPr>
        <w:t>aker</w:t>
      </w:r>
    </w:p>
    <w:p w14:paraId="47934808" w14:textId="77777777" w:rsidR="005D40E9" w:rsidRPr="00F31305" w:rsidRDefault="005D40E9" w:rsidP="008943C8">
      <w:pPr>
        <w:rPr>
          <w:rFonts w:ascii="Candara" w:hAnsi="Candara" w:cs="Arial"/>
          <w:b/>
          <w:sz w:val="22"/>
          <w:szCs w:val="22"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3794"/>
        <w:gridCol w:w="4594"/>
        <w:gridCol w:w="1260"/>
      </w:tblGrid>
      <w:tr w:rsidR="005D40E9" w:rsidRPr="00F31305" w14:paraId="7BE81B65" w14:textId="77777777" w:rsidTr="005D40E9">
        <w:trPr>
          <w:trHeight w:val="1161"/>
        </w:trPr>
        <w:tc>
          <w:tcPr>
            <w:tcW w:w="5000" w:type="pct"/>
            <w:gridSpan w:val="3"/>
          </w:tcPr>
          <w:p w14:paraId="79C6DA0D" w14:textId="44E6CB6C" w:rsidR="005D40E9" w:rsidRPr="00F31305" w:rsidRDefault="00DB5328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4613E711" wp14:editId="3C134154">
                  <wp:simplePos x="0" y="0"/>
                  <wp:positionH relativeFrom="column">
                    <wp:posOffset>5237480</wp:posOffset>
                  </wp:positionH>
                  <wp:positionV relativeFrom="paragraph">
                    <wp:posOffset>27305</wp:posOffset>
                  </wp:positionV>
                  <wp:extent cx="802640" cy="796925"/>
                  <wp:effectExtent l="0" t="0" r="10160" b="0"/>
                  <wp:wrapTight wrapText="bothSides">
                    <wp:wrapPolygon edited="0">
                      <wp:start x="0" y="0"/>
                      <wp:lineTo x="0" y="20653"/>
                      <wp:lineTo x="21190" y="20653"/>
                      <wp:lineTo x="21190" y="0"/>
                      <wp:lineTo x="0" y="0"/>
                    </wp:wrapPolygon>
                  </wp:wrapTight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641B" w:rsidRPr="00F31305">
              <w:rPr>
                <w:rFonts w:ascii="Candara" w:hAnsi="Candara" w:cs="Arial"/>
                <w:sz w:val="22"/>
                <w:szCs w:val="22"/>
              </w:rPr>
              <w:t>Description</w:t>
            </w:r>
            <w:r w:rsidR="005D40E9" w:rsidRPr="00F31305">
              <w:rPr>
                <w:rFonts w:ascii="Candara" w:hAnsi="Candara" w:cs="Arial"/>
                <w:sz w:val="22"/>
                <w:szCs w:val="22"/>
              </w:rPr>
              <w:t xml:space="preserve"> </w:t>
            </w:r>
          </w:p>
          <w:p w14:paraId="486847D3" w14:textId="530F203F" w:rsidR="00E855AF" w:rsidRPr="00E855AF" w:rsidRDefault="005D40E9" w:rsidP="00E855AF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>This is a task completion badge.</w:t>
            </w:r>
          </w:p>
          <w:p w14:paraId="112EB111" w14:textId="1F20B5AF" w:rsidR="00CE0152" w:rsidRPr="00E855AF" w:rsidRDefault="00CE0152" w:rsidP="005D40E9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 xml:space="preserve">Participants will engage in the hands-on planning and design of a badge </w:t>
            </w:r>
            <w:r w:rsidR="00F31305" w:rsidRPr="00E855AF">
              <w:rPr>
                <w:rFonts w:ascii="Candara" w:hAnsi="Candara" w:cs="Arial"/>
                <w:sz w:val="20"/>
                <w:szCs w:val="20"/>
              </w:rPr>
              <w:t>that could be used in their own context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s. They will also have an opportunity to experience trying to earn a badge and to reflect on how that may/may not affect their participation and/or learning. </w:t>
            </w:r>
          </w:p>
          <w:p w14:paraId="46AEB742" w14:textId="0AF6D1DD" w:rsidR="005D40E9" w:rsidRPr="00E855AF" w:rsidRDefault="005D40E9" w:rsidP="00B0641B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b/>
                <w:sz w:val="20"/>
                <w:szCs w:val="20"/>
              </w:rPr>
              <w:t>Evidence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: </w:t>
            </w:r>
            <w:r w:rsidR="00CE0152" w:rsidRPr="00E855AF">
              <w:rPr>
                <w:rFonts w:ascii="Candara" w:hAnsi="Candara" w:cs="Arial"/>
                <w:sz w:val="20"/>
                <w:szCs w:val="20"/>
              </w:rPr>
              <w:t>No later than 10 days after the presentation, the c</w:t>
            </w:r>
            <w:r w:rsidR="00E855AF">
              <w:rPr>
                <w:rFonts w:ascii="Candara" w:hAnsi="Candara" w:cs="Arial"/>
                <w:sz w:val="20"/>
                <w:szCs w:val="20"/>
              </w:rPr>
              <w:t>ompleted badge plan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 was emailed to the presenter </w:t>
            </w:r>
            <w:r w:rsidR="00B0641B" w:rsidRPr="00E855AF">
              <w:rPr>
                <w:rFonts w:ascii="Candara" w:hAnsi="Candara" w:cs="Arial"/>
                <w:sz w:val="20"/>
                <w:szCs w:val="20"/>
              </w:rPr>
              <w:t>OR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 uploaded directly </w:t>
            </w:r>
            <w:r w:rsidR="00B0641B" w:rsidRPr="00E855AF">
              <w:rPr>
                <w:rFonts w:ascii="Candara" w:hAnsi="Candara" w:cs="Arial"/>
                <w:sz w:val="20"/>
                <w:szCs w:val="20"/>
              </w:rPr>
              <w:t xml:space="preserve">to 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the Google Presentation with a follow-up email </w:t>
            </w:r>
            <w:r w:rsidR="00E855AF">
              <w:rPr>
                <w:rFonts w:ascii="Candara" w:hAnsi="Candara" w:cs="Arial"/>
                <w:sz w:val="20"/>
                <w:szCs w:val="20"/>
              </w:rPr>
              <w:t>to the presenter.</w:t>
            </w:r>
          </w:p>
          <w:p w14:paraId="261B2F08" w14:textId="352C584D" w:rsidR="00F31305" w:rsidRPr="00F31305" w:rsidRDefault="00F31305" w:rsidP="00B0641B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2"/>
                <w:szCs w:val="22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>The badge will be sent via reply email.</w:t>
            </w:r>
            <w:r w:rsidRPr="00F31305">
              <w:rPr>
                <w:rFonts w:ascii="Candara" w:hAnsi="Candara" w:cs="Arial"/>
                <w:sz w:val="22"/>
                <w:szCs w:val="22"/>
              </w:rPr>
              <w:t xml:space="preserve"> </w:t>
            </w:r>
          </w:p>
        </w:tc>
      </w:tr>
      <w:tr w:rsidR="005D40E9" w:rsidRPr="00F31305" w14:paraId="6C8B4761" w14:textId="77777777" w:rsidTr="00392E52">
        <w:trPr>
          <w:trHeight w:val="555"/>
        </w:trPr>
        <w:tc>
          <w:tcPr>
            <w:tcW w:w="1966" w:type="pct"/>
          </w:tcPr>
          <w:p w14:paraId="126FFB90" w14:textId="37CB79FD" w:rsidR="005D40E9" w:rsidRPr="00F31305" w:rsidRDefault="005D40E9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Goals</w:t>
            </w:r>
            <w:r w:rsidR="00B0641B" w:rsidRPr="00F31305">
              <w:rPr>
                <w:rFonts w:ascii="Candara" w:hAnsi="Candara" w:cs="Arial"/>
                <w:sz w:val="22"/>
                <w:szCs w:val="22"/>
              </w:rPr>
              <w:t>:</w:t>
            </w:r>
          </w:p>
        </w:tc>
        <w:tc>
          <w:tcPr>
            <w:tcW w:w="2381" w:type="pct"/>
          </w:tcPr>
          <w:p w14:paraId="6D127F2E" w14:textId="72C93B46" w:rsidR="005D40E9" w:rsidRPr="00F31305" w:rsidRDefault="005D40E9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The recipient:</w:t>
            </w:r>
          </w:p>
        </w:tc>
        <w:tc>
          <w:tcPr>
            <w:tcW w:w="653" w:type="pct"/>
          </w:tcPr>
          <w:p w14:paraId="79A5E691" w14:textId="77777777" w:rsidR="005D40E9" w:rsidRPr="00F31305" w:rsidRDefault="005D40E9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Required to claim the badge</w:t>
            </w:r>
          </w:p>
        </w:tc>
      </w:tr>
      <w:tr w:rsidR="00B0641B" w:rsidRPr="00F31305" w14:paraId="1A8D9EDB" w14:textId="77777777" w:rsidTr="00B0641B">
        <w:trPr>
          <w:trHeight w:val="449"/>
        </w:trPr>
        <w:tc>
          <w:tcPr>
            <w:tcW w:w="1966" w:type="pct"/>
          </w:tcPr>
          <w:p w14:paraId="363E3413" w14:textId="62E70FB9" w:rsidR="00B0641B" w:rsidRPr="00F31305" w:rsidRDefault="00B0641B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Participate in the hands-on activities</w:t>
            </w:r>
          </w:p>
          <w:p w14:paraId="2FB196C0" w14:textId="2BD6755B" w:rsidR="00B11A3C" w:rsidRPr="00F31305" w:rsidRDefault="00B0641B" w:rsidP="00392E52">
            <w:pPr>
              <w:pStyle w:val="ListParagraph"/>
              <w:numPr>
                <w:ilvl w:val="0"/>
                <w:numId w:val="10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experience badging from both instructor and earner’s perspectives</w:t>
            </w:r>
          </w:p>
        </w:tc>
        <w:tc>
          <w:tcPr>
            <w:tcW w:w="2381" w:type="pct"/>
          </w:tcPr>
          <w:p w14:paraId="25AFB129" w14:textId="77777777" w:rsidR="00B0641B" w:rsidRPr="00F31305" w:rsidRDefault="00B11A3C" w:rsidP="00B0641B">
            <w:pPr>
              <w:pStyle w:val="ListParagraph"/>
              <w:numPr>
                <w:ilvl w:val="0"/>
                <w:numId w:val="27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engaged actively in the hands-on activities</w:t>
            </w:r>
          </w:p>
          <w:p w14:paraId="67F3A971" w14:textId="2B1EDCC7" w:rsidR="00B11A3C" w:rsidRPr="00F31305" w:rsidRDefault="00B11A3C" w:rsidP="00B0641B">
            <w:pPr>
              <w:pStyle w:val="ListParagraph"/>
              <w:numPr>
                <w:ilvl w:val="0"/>
                <w:numId w:val="27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reflected on how the decision to engage in badging might affect both the course planning and the learner’s experiences</w:t>
            </w:r>
          </w:p>
        </w:tc>
        <w:tc>
          <w:tcPr>
            <w:tcW w:w="653" w:type="pct"/>
          </w:tcPr>
          <w:p w14:paraId="021FD727" w14:textId="423F1F04" w:rsidR="00B0641B" w:rsidRPr="00F31305" w:rsidRDefault="00B0641B" w:rsidP="005D40E9">
            <w:pPr>
              <w:jc w:val="center"/>
              <w:rPr>
                <w:rFonts w:ascii="Candara" w:hAnsi="Candara" w:cs="Menlo Regular"/>
                <w:color w:val="FF8000"/>
                <w:sz w:val="22"/>
                <w:szCs w:val="22"/>
              </w:rPr>
            </w:pPr>
          </w:p>
        </w:tc>
      </w:tr>
      <w:tr w:rsidR="00B0641B" w:rsidRPr="00F31305" w14:paraId="3E23869F" w14:textId="77777777" w:rsidTr="00B0641B">
        <w:trPr>
          <w:trHeight w:val="449"/>
        </w:trPr>
        <w:tc>
          <w:tcPr>
            <w:tcW w:w="1966" w:type="pct"/>
          </w:tcPr>
          <w:p w14:paraId="1618EA95" w14:textId="7218129C" w:rsidR="00B0641B" w:rsidRPr="00F31305" w:rsidRDefault="00B0641B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Plan a badge</w:t>
            </w:r>
          </w:p>
          <w:p w14:paraId="1635B1FB" w14:textId="62AE7CCE" w:rsidR="00B0641B" w:rsidRPr="00F31305" w:rsidRDefault="00B0641B" w:rsidP="005D40E9">
            <w:pPr>
              <w:pStyle w:val="ListParagraph"/>
              <w:numPr>
                <w:ilvl w:val="0"/>
                <w:numId w:val="10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make informed choices about how to use badges/badging in his/her context</w:t>
            </w:r>
          </w:p>
          <w:p w14:paraId="1A9E8977" w14:textId="4F0C6A54" w:rsidR="00B0641B" w:rsidRPr="00F31305" w:rsidRDefault="00B0641B" w:rsidP="005D40E9">
            <w:pPr>
              <w:pStyle w:val="ListParagraph"/>
              <w:numPr>
                <w:ilvl w:val="0"/>
                <w:numId w:val="10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lastRenderedPageBreak/>
              <w:t>state how the badge will move earners’ learning forward</w:t>
            </w:r>
          </w:p>
          <w:p w14:paraId="42E5C6B7" w14:textId="77777777" w:rsidR="00B0641B" w:rsidRPr="00F31305" w:rsidRDefault="00B0641B" w:rsidP="005D40E9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381" w:type="pct"/>
          </w:tcPr>
          <w:p w14:paraId="04052497" w14:textId="2A6A9D19" w:rsidR="00B0641B" w:rsidRPr="00F31305" w:rsidRDefault="00B0641B" w:rsidP="00B0641B">
            <w:pPr>
              <w:pStyle w:val="ListParagraph"/>
              <w:numPr>
                <w:ilvl w:val="0"/>
                <w:numId w:val="27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lastRenderedPageBreak/>
              <w:t>began the process of planning a badge that could be used in his/her context using the template provided</w:t>
            </w:r>
          </w:p>
        </w:tc>
        <w:tc>
          <w:tcPr>
            <w:tcW w:w="653" w:type="pct"/>
          </w:tcPr>
          <w:p w14:paraId="02F64E39" w14:textId="77777777" w:rsidR="00B0641B" w:rsidRPr="00F31305" w:rsidRDefault="00B0641B" w:rsidP="005D40E9">
            <w:pPr>
              <w:jc w:val="center"/>
              <w:rPr>
                <w:rFonts w:ascii="Candara" w:hAnsi="Candara" w:cs="Menlo Regular"/>
                <w:color w:val="FF8000"/>
                <w:sz w:val="22"/>
                <w:szCs w:val="22"/>
              </w:rPr>
            </w:pPr>
          </w:p>
        </w:tc>
      </w:tr>
      <w:tr w:rsidR="00B0641B" w:rsidRPr="00F31305" w14:paraId="5E8DF297" w14:textId="77777777" w:rsidTr="00B0641B">
        <w:trPr>
          <w:trHeight w:val="449"/>
        </w:trPr>
        <w:tc>
          <w:tcPr>
            <w:tcW w:w="1966" w:type="pct"/>
          </w:tcPr>
          <w:p w14:paraId="2A57F906" w14:textId="21C4D3F1" w:rsidR="00B0641B" w:rsidRPr="00F31305" w:rsidRDefault="00B0641B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lastRenderedPageBreak/>
              <w:t>Design a badge graphic</w:t>
            </w:r>
          </w:p>
          <w:p w14:paraId="652FD241" w14:textId="3C1242DB" w:rsidR="00B0641B" w:rsidRPr="00F31305" w:rsidRDefault="00B0641B" w:rsidP="00392E52">
            <w:pPr>
              <w:pStyle w:val="ListParagraph"/>
              <w:numPr>
                <w:ilvl w:val="0"/>
                <w:numId w:val="25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use the openbadges.me website OR draw one by hand OR use other preferred tools</w:t>
            </w:r>
          </w:p>
          <w:p w14:paraId="73F05827" w14:textId="3319AB59" w:rsidR="00B0641B" w:rsidRPr="00F31305" w:rsidRDefault="00B0641B" w:rsidP="00B0641B">
            <w:pPr>
              <w:pStyle w:val="ListParagraph"/>
              <w:numPr>
                <w:ilvl w:val="0"/>
                <w:numId w:val="25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consider naming, icon choice, colours, whether to use words, how to symbolize levels, use of school logo, how to optimize for display at different sizes …..</w:t>
            </w:r>
          </w:p>
        </w:tc>
        <w:tc>
          <w:tcPr>
            <w:tcW w:w="2381" w:type="pct"/>
          </w:tcPr>
          <w:p w14:paraId="6672D191" w14:textId="3FA0EF8E" w:rsidR="00B0641B" w:rsidRPr="00F31305" w:rsidRDefault="00B0641B" w:rsidP="00B0641B">
            <w:pPr>
              <w:pStyle w:val="ListParagraph"/>
              <w:numPr>
                <w:ilvl w:val="0"/>
                <w:numId w:val="28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made a preliminary badge graphic and inserted it into the badge plan</w:t>
            </w:r>
          </w:p>
        </w:tc>
        <w:tc>
          <w:tcPr>
            <w:tcW w:w="653" w:type="pct"/>
          </w:tcPr>
          <w:p w14:paraId="401AC896" w14:textId="77777777" w:rsidR="00B0641B" w:rsidRPr="00F31305" w:rsidRDefault="00B0641B" w:rsidP="005D40E9">
            <w:pPr>
              <w:jc w:val="center"/>
              <w:rPr>
                <w:rFonts w:ascii="Candara" w:hAnsi="Candara" w:cs="Menlo Regular"/>
                <w:color w:val="FF8000"/>
                <w:sz w:val="22"/>
                <w:szCs w:val="22"/>
              </w:rPr>
            </w:pPr>
          </w:p>
        </w:tc>
      </w:tr>
      <w:tr w:rsidR="00B0641B" w:rsidRPr="00F31305" w14:paraId="7EF501DB" w14:textId="77777777" w:rsidTr="00B0641B">
        <w:trPr>
          <w:trHeight w:val="449"/>
        </w:trPr>
        <w:tc>
          <w:tcPr>
            <w:tcW w:w="1966" w:type="pct"/>
          </w:tcPr>
          <w:p w14:paraId="65A7751E" w14:textId="198DE621" w:rsidR="00B0641B" w:rsidRPr="00F31305" w:rsidRDefault="00B0641B" w:rsidP="005D40E9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Earn this badge</w:t>
            </w:r>
          </w:p>
          <w:p w14:paraId="16BC9A10" w14:textId="4F3A733B" w:rsidR="00B0641B" w:rsidRPr="00F31305" w:rsidRDefault="00B0641B" w:rsidP="00B0641B">
            <w:pPr>
              <w:pStyle w:val="ListParagraph"/>
              <w:numPr>
                <w:ilvl w:val="0"/>
                <w:numId w:val="26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complete the badge plan: answer all questions; insert the graphic; identify self as contributor</w:t>
            </w:r>
          </w:p>
          <w:p w14:paraId="06A06B5E" w14:textId="7835FE9B" w:rsidR="00B0641B" w:rsidRPr="00F31305" w:rsidRDefault="00B0641B" w:rsidP="00B0641B">
            <w:pPr>
              <w:pStyle w:val="ListParagraph"/>
              <w:numPr>
                <w:ilvl w:val="0"/>
                <w:numId w:val="26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share this with others who attended this workshop and benefit from seeing others’ work</w:t>
            </w:r>
          </w:p>
        </w:tc>
        <w:tc>
          <w:tcPr>
            <w:tcW w:w="2381" w:type="pct"/>
          </w:tcPr>
          <w:p w14:paraId="6B963691" w14:textId="767C91F5" w:rsidR="00F31305" w:rsidRPr="00F31305" w:rsidRDefault="00B0641B" w:rsidP="00F31305">
            <w:pPr>
              <w:pStyle w:val="ListParagraph"/>
              <w:numPr>
                <w:ilvl w:val="0"/>
                <w:numId w:val="29"/>
              </w:num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 xml:space="preserve">emailed either the PPT page or an image to the presenter within 10 days for posting </w:t>
            </w:r>
            <w:r w:rsidR="00F31305" w:rsidRPr="00F31305">
              <w:rPr>
                <w:rFonts w:ascii="Candara" w:hAnsi="Candara" w:cs="Arial"/>
                <w:sz w:val="22"/>
                <w:szCs w:val="22"/>
              </w:rPr>
              <w:t xml:space="preserve">as is </w:t>
            </w:r>
            <w:r w:rsidRPr="00F31305">
              <w:rPr>
                <w:rFonts w:ascii="Candara" w:hAnsi="Candara" w:cs="Arial"/>
                <w:sz w:val="22"/>
                <w:szCs w:val="22"/>
              </w:rPr>
              <w:t xml:space="preserve">in the workshop Google presentation </w:t>
            </w:r>
            <w:r w:rsidR="00F31305" w:rsidRPr="00F31305">
              <w:rPr>
                <w:rFonts w:ascii="Candara" w:hAnsi="Candara" w:cs="Arial"/>
                <w:sz w:val="22"/>
                <w:szCs w:val="22"/>
              </w:rPr>
              <w:t>OR posted it directly and sent a follow-up email</w:t>
            </w:r>
          </w:p>
          <w:p w14:paraId="5343A6D3" w14:textId="6BE2CA6C" w:rsidR="00B0641B" w:rsidRPr="00F31305" w:rsidRDefault="00B0641B" w:rsidP="00F31305">
            <w:pPr>
              <w:pStyle w:val="ListParagraph"/>
              <w:numPr>
                <w:ilvl w:val="0"/>
                <w:numId w:val="29"/>
              </w:numPr>
              <w:rPr>
                <w:rFonts w:ascii="Candara" w:hAnsi="Candara" w:cs="Arial"/>
                <w:i/>
                <w:sz w:val="22"/>
                <w:szCs w:val="22"/>
              </w:rPr>
            </w:pPr>
            <w:r w:rsidRPr="00F31305">
              <w:rPr>
                <w:rFonts w:ascii="Candara" w:hAnsi="Candara" w:cs="Arial"/>
                <w:b/>
                <w:i/>
                <w:sz w:val="22"/>
                <w:szCs w:val="22"/>
              </w:rPr>
              <w:t>Note:</w:t>
            </w:r>
            <w:r w:rsidRPr="00F31305">
              <w:rPr>
                <w:rFonts w:ascii="Candara" w:hAnsi="Candara" w:cs="Arial"/>
                <w:i/>
                <w:sz w:val="22"/>
                <w:szCs w:val="22"/>
              </w:rPr>
              <w:t xml:space="preserve"> emailing this document</w:t>
            </w:r>
            <w:r w:rsidR="00F31305" w:rsidRPr="00F31305">
              <w:rPr>
                <w:rFonts w:ascii="Candara" w:hAnsi="Candara" w:cs="Arial"/>
                <w:i/>
                <w:sz w:val="22"/>
                <w:szCs w:val="22"/>
              </w:rPr>
              <w:t xml:space="preserve"> implies</w:t>
            </w:r>
            <w:r w:rsidRPr="00F31305">
              <w:rPr>
                <w:rFonts w:ascii="Candara" w:hAnsi="Candara" w:cs="Arial"/>
                <w:i/>
                <w:sz w:val="22"/>
                <w:szCs w:val="22"/>
              </w:rPr>
              <w:t xml:space="preserve"> permission for it to be pos</w:t>
            </w:r>
            <w:r w:rsidR="00F31305" w:rsidRPr="00F31305">
              <w:rPr>
                <w:rFonts w:ascii="Candara" w:hAnsi="Candara" w:cs="Arial"/>
                <w:i/>
                <w:sz w:val="22"/>
                <w:szCs w:val="22"/>
              </w:rPr>
              <w:t>ted in the Google presentation.</w:t>
            </w:r>
            <w:r w:rsidRPr="00F31305">
              <w:rPr>
                <w:rFonts w:ascii="Candara" w:hAnsi="Candara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53" w:type="pct"/>
          </w:tcPr>
          <w:p w14:paraId="42382520" w14:textId="0A95C3B5" w:rsidR="00B0641B" w:rsidRPr="00F31305" w:rsidRDefault="00B0641B" w:rsidP="005D40E9">
            <w:pPr>
              <w:jc w:val="center"/>
              <w:rPr>
                <w:rFonts w:ascii="Candara" w:hAnsi="Candara" w:cs="Menlo Regular"/>
                <w:sz w:val="56"/>
                <w:szCs w:val="56"/>
              </w:rPr>
            </w:pPr>
            <w:r w:rsidRPr="00F31305">
              <w:rPr>
                <w:rFonts w:ascii="Menlo Regular" w:hAnsi="Menlo Regular" w:cs="Menlo Regular"/>
                <w:sz w:val="56"/>
                <w:szCs w:val="56"/>
              </w:rPr>
              <w:t>✔</w:t>
            </w:r>
          </w:p>
        </w:tc>
      </w:tr>
    </w:tbl>
    <w:p w14:paraId="1C3D1434" w14:textId="77777777" w:rsidR="008943C8" w:rsidRPr="00F31305" w:rsidRDefault="008943C8" w:rsidP="008943C8">
      <w:pPr>
        <w:rPr>
          <w:rFonts w:ascii="Candara" w:hAnsi="Candara" w:cs="Arial"/>
          <w:sz w:val="22"/>
          <w:szCs w:val="22"/>
        </w:rPr>
      </w:pPr>
    </w:p>
    <w:p w14:paraId="0CA1316C" w14:textId="77777777" w:rsidR="00596DA9" w:rsidRPr="00F31305" w:rsidRDefault="00596DA9" w:rsidP="0070709B">
      <w:pPr>
        <w:rPr>
          <w:rFonts w:ascii="Candara" w:hAnsi="Candara" w:cs="Arial"/>
          <w:b/>
          <w:sz w:val="22"/>
          <w:szCs w:val="22"/>
        </w:rPr>
      </w:pPr>
    </w:p>
    <w:p w14:paraId="1EF1BEB3" w14:textId="64D5A18E" w:rsidR="0070709B" w:rsidRPr="00F31305" w:rsidRDefault="00901C0B" w:rsidP="0070709B">
      <w:pPr>
        <w:rPr>
          <w:rFonts w:ascii="Candara" w:hAnsi="Candara" w:cs="Arial"/>
          <w:sz w:val="28"/>
          <w:szCs w:val="28"/>
        </w:rPr>
      </w:pPr>
      <w:r w:rsidRPr="00F31305">
        <w:rPr>
          <w:rFonts w:ascii="Candara" w:hAnsi="Candara" w:cs="Arial"/>
          <w:b/>
          <w:sz w:val="28"/>
          <w:szCs w:val="28"/>
        </w:rPr>
        <w:t xml:space="preserve">III. </w:t>
      </w:r>
      <w:r w:rsidR="00B31EDA">
        <w:rPr>
          <w:rFonts w:ascii="Candara" w:hAnsi="Candara" w:cs="Arial"/>
          <w:b/>
          <w:sz w:val="28"/>
          <w:szCs w:val="28"/>
        </w:rPr>
        <w:t>C</w:t>
      </w:r>
      <w:r w:rsidR="00CE0152" w:rsidRPr="00F31305">
        <w:rPr>
          <w:rFonts w:ascii="Candara" w:hAnsi="Candara" w:cs="Arial"/>
          <w:b/>
          <w:sz w:val="28"/>
          <w:szCs w:val="28"/>
        </w:rPr>
        <w:t xml:space="preserve">ommunity </w:t>
      </w:r>
      <w:r w:rsidR="00B31EDA">
        <w:rPr>
          <w:rFonts w:ascii="Candara" w:hAnsi="Candara" w:cs="Arial"/>
          <w:b/>
          <w:sz w:val="28"/>
          <w:szCs w:val="28"/>
        </w:rPr>
        <w:t xml:space="preserve">I or II -- </w:t>
      </w:r>
      <w:r w:rsidR="00CE0152" w:rsidRPr="00F31305">
        <w:rPr>
          <w:rFonts w:ascii="Candara" w:hAnsi="Candara" w:cs="Arial"/>
          <w:b/>
          <w:sz w:val="28"/>
          <w:szCs w:val="28"/>
        </w:rPr>
        <w:t>share ideas</w:t>
      </w:r>
      <w:r w:rsidR="00B31EDA">
        <w:rPr>
          <w:rFonts w:ascii="Candara" w:hAnsi="Candara" w:cs="Arial"/>
          <w:b/>
          <w:sz w:val="28"/>
          <w:szCs w:val="28"/>
        </w:rPr>
        <w:t>, engage in conversation</w:t>
      </w:r>
      <w:r w:rsidR="00CE0152" w:rsidRPr="00F31305">
        <w:rPr>
          <w:rFonts w:ascii="Candara" w:hAnsi="Candara" w:cs="Arial"/>
          <w:b/>
          <w:sz w:val="28"/>
          <w:szCs w:val="28"/>
        </w:rPr>
        <w:t xml:space="preserve"> </w:t>
      </w:r>
    </w:p>
    <w:p w14:paraId="3B2D90ED" w14:textId="77777777" w:rsidR="0070709B" w:rsidRPr="00F31305" w:rsidRDefault="0070709B" w:rsidP="0070709B">
      <w:pPr>
        <w:rPr>
          <w:rFonts w:ascii="Candara" w:hAnsi="Candara" w:cs="Arial"/>
          <w:sz w:val="22"/>
          <w:szCs w:val="22"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3257"/>
        <w:gridCol w:w="4596"/>
        <w:gridCol w:w="1795"/>
      </w:tblGrid>
      <w:tr w:rsidR="00901C0B" w:rsidRPr="00F31305" w14:paraId="09F52FEA" w14:textId="77777777" w:rsidTr="00901C0B">
        <w:trPr>
          <w:trHeight w:val="1161"/>
        </w:trPr>
        <w:tc>
          <w:tcPr>
            <w:tcW w:w="5000" w:type="pct"/>
            <w:gridSpan w:val="3"/>
          </w:tcPr>
          <w:p w14:paraId="5E1D9AE7" w14:textId="3821CB41" w:rsidR="00901C0B" w:rsidRPr="00F31305" w:rsidRDefault="002E4CCE" w:rsidP="0070709B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3ED93407" wp14:editId="01016A99">
                  <wp:simplePos x="0" y="0"/>
                  <wp:positionH relativeFrom="column">
                    <wp:posOffset>5109845</wp:posOffset>
                  </wp:positionH>
                  <wp:positionV relativeFrom="paragraph">
                    <wp:posOffset>10795</wp:posOffset>
                  </wp:positionV>
                  <wp:extent cx="916940" cy="916940"/>
                  <wp:effectExtent l="0" t="0" r="0" b="0"/>
                  <wp:wrapTight wrapText="bothSides">
                    <wp:wrapPolygon edited="0">
                      <wp:start x="0" y="0"/>
                      <wp:lineTo x="0" y="20942"/>
                      <wp:lineTo x="20942" y="20942"/>
                      <wp:lineTo x="20942" y="0"/>
                      <wp:lineTo x="0" y="0"/>
                    </wp:wrapPolygon>
                  </wp:wrapTight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91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1A3C" w:rsidRPr="00F31305">
              <w:rPr>
                <w:rFonts w:ascii="Candara" w:hAnsi="Candara" w:cs="Arial"/>
                <w:sz w:val="22"/>
                <w:szCs w:val="22"/>
              </w:rPr>
              <w:t>Description</w:t>
            </w:r>
          </w:p>
          <w:p w14:paraId="6521C17D" w14:textId="7A56D406" w:rsidR="00901C0B" w:rsidRPr="00E855AF" w:rsidRDefault="00F31305" w:rsidP="0005159F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>This is an incentive badge to foster public discussion among participants (akin to participating in a forum in a course).</w:t>
            </w:r>
          </w:p>
          <w:p w14:paraId="55C6BDA0" w14:textId="1785AD41" w:rsidR="00206723" w:rsidRPr="00E855AF" w:rsidRDefault="00206723" w:rsidP="0005159F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 xml:space="preserve">It has 2 levels: one for </w:t>
            </w:r>
            <w:r w:rsidR="001B5714" w:rsidRPr="00E855AF">
              <w:rPr>
                <w:rFonts w:ascii="Candara" w:hAnsi="Candara" w:cs="Arial"/>
                <w:sz w:val="20"/>
                <w:szCs w:val="20"/>
              </w:rPr>
              <w:t>sharing 2 ideas</w:t>
            </w:r>
            <w:r w:rsidRPr="00E855AF">
              <w:rPr>
                <w:rFonts w:ascii="Candara" w:hAnsi="Candara" w:cs="Arial"/>
                <w:sz w:val="20"/>
                <w:szCs w:val="20"/>
              </w:rPr>
              <w:t xml:space="preserve"> and another for doing that + engaging in </w:t>
            </w:r>
            <w:r w:rsidR="001B5714" w:rsidRPr="00E855AF">
              <w:rPr>
                <w:rFonts w:ascii="Candara" w:hAnsi="Candara" w:cs="Arial"/>
                <w:sz w:val="20"/>
                <w:szCs w:val="20"/>
              </w:rPr>
              <w:t xml:space="preserve">deeper </w:t>
            </w:r>
            <w:r w:rsidRPr="00E855AF">
              <w:rPr>
                <w:rFonts w:ascii="Candara" w:hAnsi="Candara" w:cs="Arial"/>
                <w:sz w:val="20"/>
                <w:szCs w:val="20"/>
              </w:rPr>
              <w:t>conversation by responding to others’ tweets.</w:t>
            </w:r>
          </w:p>
          <w:p w14:paraId="1487C874" w14:textId="5EB7990C" w:rsidR="00ED6C25" w:rsidRDefault="00F83FCE" w:rsidP="00F31305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F31305">
              <w:rPr>
                <w:rFonts w:ascii="Candara" w:hAnsi="Candara" w:cs="Arial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7BC8F328" wp14:editId="1A326452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264160</wp:posOffset>
                  </wp:positionV>
                  <wp:extent cx="916940" cy="916940"/>
                  <wp:effectExtent l="0" t="0" r="0" b="0"/>
                  <wp:wrapTight wrapText="bothSides">
                    <wp:wrapPolygon edited="0">
                      <wp:start x="0" y="0"/>
                      <wp:lineTo x="0" y="20942"/>
                      <wp:lineTo x="20942" y="20942"/>
                      <wp:lineTo x="20942" y="0"/>
                      <wp:lineTo x="0" y="0"/>
                    </wp:wrapPolygon>
                  </wp:wrapTight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91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305" w:rsidRPr="00E855AF">
              <w:rPr>
                <w:rFonts w:ascii="Candara" w:hAnsi="Candara" w:cs="Arial"/>
                <w:b/>
                <w:sz w:val="20"/>
                <w:szCs w:val="20"/>
              </w:rPr>
              <w:t>Evidence</w:t>
            </w:r>
            <w:r w:rsidR="00F31305" w:rsidRPr="00E855AF">
              <w:rPr>
                <w:rFonts w:ascii="Candara" w:hAnsi="Candara" w:cs="Arial"/>
                <w:sz w:val="20"/>
                <w:szCs w:val="20"/>
              </w:rPr>
              <w:t xml:space="preserve">: </w:t>
            </w:r>
            <w:r w:rsidR="001B5714" w:rsidRPr="00E855AF">
              <w:rPr>
                <w:rFonts w:ascii="Candara" w:hAnsi="Candara" w:cs="Arial"/>
                <w:sz w:val="20"/>
                <w:szCs w:val="20"/>
              </w:rPr>
              <w:t>participant</w:t>
            </w:r>
            <w:r w:rsidR="00F31305" w:rsidRPr="00E855AF">
              <w:rPr>
                <w:rFonts w:ascii="Candara" w:hAnsi="Candara" w:cs="Arial"/>
                <w:sz w:val="20"/>
                <w:szCs w:val="20"/>
              </w:rPr>
              <w:t xml:space="preserve"> contributed at least one benefit and one barrier to badge use in general or at their institutions to a Twitter feed</w:t>
            </w:r>
            <w:r w:rsidR="00ED6C25">
              <w:rPr>
                <w:rFonts w:ascii="Candara" w:hAnsi="Candara" w:cs="Arial"/>
                <w:sz w:val="20"/>
                <w:szCs w:val="20"/>
              </w:rPr>
              <w:t>. Include my id and these hashtags:</w:t>
            </w:r>
          </w:p>
          <w:p w14:paraId="32488A19" w14:textId="568B411B" w:rsidR="00ED6C25" w:rsidRPr="00ED6C25" w:rsidRDefault="00ED6C25" w:rsidP="00ED6C25">
            <w:pPr>
              <w:pStyle w:val="ListParagraph"/>
              <w:numPr>
                <w:ilvl w:val="1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b/>
                <w:sz w:val="20"/>
                <w:szCs w:val="20"/>
              </w:rPr>
              <w:t>@suehellman</w:t>
            </w:r>
            <w:r>
              <w:rPr>
                <w:rFonts w:ascii="Candara" w:hAnsi="Candara" w:cs="Arial"/>
                <w:b/>
                <w:sz w:val="20"/>
                <w:szCs w:val="20"/>
              </w:rPr>
              <w:t xml:space="preserve"> </w:t>
            </w:r>
          </w:p>
          <w:p w14:paraId="386F84CA" w14:textId="77777777" w:rsidR="00ED6C25" w:rsidRDefault="000C7E0C" w:rsidP="00ED6C25">
            <w:pPr>
              <w:pStyle w:val="ListParagraph"/>
              <w:numPr>
                <w:ilvl w:val="1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 xml:space="preserve"> </w:t>
            </w:r>
            <w:r w:rsidR="00ED6C25">
              <w:rPr>
                <w:rFonts w:ascii="Candara" w:hAnsi="Candara" w:cs="Arial"/>
                <w:b/>
                <w:sz w:val="20"/>
                <w:szCs w:val="20"/>
              </w:rPr>
              <w:t>#drex</w:t>
            </w:r>
            <w:r w:rsidRPr="00E855AF">
              <w:rPr>
                <w:rFonts w:ascii="Candara" w:hAnsi="Candara" w:cs="Arial"/>
                <w:b/>
                <w:sz w:val="20"/>
                <w:szCs w:val="20"/>
              </w:rPr>
              <w:t>badge</w:t>
            </w:r>
          </w:p>
          <w:p w14:paraId="54746497" w14:textId="29461D57" w:rsidR="00ED6C25" w:rsidRPr="00ED6C25" w:rsidRDefault="00ED6C25" w:rsidP="00ED6C25">
            <w:pPr>
              <w:pStyle w:val="ListParagraph"/>
              <w:numPr>
                <w:ilvl w:val="1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D6C25">
              <w:rPr>
                <w:rFonts w:ascii="Candara" w:hAnsi="Candara" w:cs="Arial"/>
                <w:b/>
                <w:sz w:val="20"/>
                <w:szCs w:val="20"/>
              </w:rPr>
              <w:t xml:space="preserve"> #DUassess</w:t>
            </w:r>
            <w:r w:rsidRPr="00ED6C25">
              <w:rPr>
                <w:rFonts w:ascii="Candara" w:hAnsi="Candara" w:cs="Arial"/>
                <w:sz w:val="20"/>
                <w:szCs w:val="20"/>
              </w:rPr>
              <w:t xml:space="preserve"> </w:t>
            </w:r>
          </w:p>
          <w:p w14:paraId="54A76A8F" w14:textId="77777777" w:rsidR="00F31305" w:rsidRPr="00E855AF" w:rsidRDefault="00F31305" w:rsidP="0048230C">
            <w:pPr>
              <w:pStyle w:val="ListParagraph"/>
              <w:numPr>
                <w:ilvl w:val="0"/>
                <w:numId w:val="1"/>
              </w:numPr>
              <w:rPr>
                <w:rFonts w:ascii="Candara" w:hAnsi="Candara" w:cs="Arial"/>
                <w:sz w:val="20"/>
                <w:szCs w:val="20"/>
              </w:rPr>
            </w:pPr>
            <w:r w:rsidRPr="00E855AF">
              <w:rPr>
                <w:rFonts w:ascii="Candara" w:hAnsi="Candara" w:cs="Arial"/>
                <w:sz w:val="20"/>
                <w:szCs w:val="20"/>
              </w:rPr>
              <w:t xml:space="preserve">The earning of this badge will not be officially verified. Participants who feel they have fufilled the criteria will download the </w:t>
            </w:r>
            <w:r w:rsidR="00206723" w:rsidRPr="00E855AF">
              <w:rPr>
                <w:rFonts w:ascii="Candara" w:hAnsi="Candara" w:cs="Arial"/>
                <w:sz w:val="20"/>
                <w:szCs w:val="20"/>
              </w:rPr>
              <w:t>appropriate level</w:t>
            </w:r>
            <w:r w:rsidR="0048230C" w:rsidRPr="00E855AF">
              <w:rPr>
                <w:rFonts w:ascii="Candara" w:hAnsi="Candara" w:cs="Arial"/>
                <w:sz w:val="20"/>
                <w:szCs w:val="20"/>
              </w:rPr>
              <w:t xml:space="preserve"> </w:t>
            </w:r>
            <w:r w:rsidR="00206723" w:rsidRPr="00E855AF">
              <w:rPr>
                <w:rFonts w:ascii="Candara" w:hAnsi="Candara" w:cs="Arial"/>
                <w:sz w:val="20"/>
                <w:szCs w:val="20"/>
              </w:rPr>
              <w:t xml:space="preserve">badge for themselves. </w:t>
            </w:r>
          </w:p>
          <w:p w14:paraId="33BD8DC9" w14:textId="73670120" w:rsidR="00E855AF" w:rsidRPr="00E855AF" w:rsidRDefault="00E855AF" w:rsidP="00E855AF">
            <w:pPr>
              <w:rPr>
                <w:rFonts w:ascii="Candara" w:hAnsi="Candara" w:cs="Arial"/>
                <w:color w:val="FF0000"/>
                <w:sz w:val="22"/>
                <w:szCs w:val="22"/>
              </w:rPr>
            </w:pPr>
            <w:r w:rsidRPr="00E855AF">
              <w:rPr>
                <w:rFonts w:ascii="Candara" w:hAnsi="Candara" w:cs="Arial"/>
                <w:i/>
                <w:color w:val="FF0000"/>
                <w:sz w:val="22"/>
                <w:szCs w:val="22"/>
              </w:rPr>
              <w:t>** I</w:t>
            </w:r>
            <w:r w:rsidRPr="00E855AF">
              <w:rPr>
                <w:rFonts w:ascii="Candara" w:hAnsi="Candara" w:cs="Arial"/>
                <w:color w:val="FF0000"/>
                <w:sz w:val="22"/>
                <w:szCs w:val="22"/>
              </w:rPr>
              <w:t xml:space="preserve"> </w:t>
            </w:r>
            <w:r w:rsidRPr="00E855AF">
              <w:rPr>
                <w:rFonts w:ascii="Candara" w:hAnsi="Candara" w:cs="Arial"/>
                <w:i/>
                <w:color w:val="FF0000"/>
                <w:sz w:val="22"/>
                <w:szCs w:val="22"/>
              </w:rPr>
              <w:t>apologize up front to participants who do not use Twitter. Please feel free to ask a peer who does to post for you and then claim your badge.</w:t>
            </w:r>
            <w:r w:rsidRPr="00E855AF">
              <w:rPr>
                <w:rFonts w:ascii="Candara" w:hAnsi="Candara"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E440B7" w:rsidRPr="00F31305" w14:paraId="05BBA7DE" w14:textId="77777777" w:rsidTr="00E440B7">
        <w:trPr>
          <w:trHeight w:val="555"/>
        </w:trPr>
        <w:tc>
          <w:tcPr>
            <w:tcW w:w="1688" w:type="pct"/>
          </w:tcPr>
          <w:p w14:paraId="1E3BD9F5" w14:textId="1E82C2B2" w:rsidR="00901C0B" w:rsidRPr="00F31305" w:rsidRDefault="00901C0B" w:rsidP="0070709B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Goals</w:t>
            </w:r>
            <w:r w:rsidR="00B11A3C" w:rsidRPr="00F31305">
              <w:rPr>
                <w:rFonts w:ascii="Candara" w:hAnsi="Candara" w:cs="Arial"/>
                <w:sz w:val="22"/>
                <w:szCs w:val="22"/>
              </w:rPr>
              <w:t>:</w:t>
            </w:r>
          </w:p>
        </w:tc>
        <w:tc>
          <w:tcPr>
            <w:tcW w:w="2382" w:type="pct"/>
          </w:tcPr>
          <w:p w14:paraId="79255D73" w14:textId="2FE163FB" w:rsidR="00901C0B" w:rsidRPr="00F31305" w:rsidRDefault="00B11A3C" w:rsidP="0070709B">
            <w:pPr>
              <w:ind w:left="-19"/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The recipient:</w:t>
            </w:r>
          </w:p>
        </w:tc>
        <w:tc>
          <w:tcPr>
            <w:tcW w:w="930" w:type="pct"/>
          </w:tcPr>
          <w:p w14:paraId="297EEFA0" w14:textId="77777777" w:rsidR="00901C0B" w:rsidRPr="00F31305" w:rsidRDefault="00901C0B" w:rsidP="0070709B">
            <w:pPr>
              <w:rPr>
                <w:rFonts w:ascii="Candara" w:hAnsi="Candara" w:cs="Arial"/>
                <w:sz w:val="22"/>
                <w:szCs w:val="22"/>
              </w:rPr>
            </w:pPr>
            <w:r w:rsidRPr="00F31305">
              <w:rPr>
                <w:rFonts w:ascii="Candara" w:hAnsi="Candara" w:cs="Arial"/>
                <w:sz w:val="22"/>
                <w:szCs w:val="22"/>
              </w:rPr>
              <w:t>Required to claim the badge</w:t>
            </w:r>
          </w:p>
        </w:tc>
      </w:tr>
      <w:tr w:rsidR="00B11A3C" w:rsidRPr="00F31305" w14:paraId="62B569AC" w14:textId="77777777" w:rsidTr="00206723">
        <w:trPr>
          <w:trHeight w:val="2337"/>
        </w:trPr>
        <w:tc>
          <w:tcPr>
            <w:tcW w:w="1688" w:type="pct"/>
          </w:tcPr>
          <w:p w14:paraId="43D45C9C" w14:textId="06AA5476" w:rsidR="0048230C" w:rsidRDefault="0048230C" w:rsidP="00E440B7">
            <w:pPr>
              <w:pStyle w:val="ListParagraph"/>
              <w:numPr>
                <w:ilvl w:val="0"/>
                <w:numId w:val="10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>Engage in conversation on this topic with peers</w:t>
            </w:r>
          </w:p>
          <w:p w14:paraId="46A942DF" w14:textId="2ADEFE83" w:rsidR="00B11A3C" w:rsidRDefault="00F31305" w:rsidP="00E440B7">
            <w:pPr>
              <w:pStyle w:val="ListParagraph"/>
              <w:numPr>
                <w:ilvl w:val="0"/>
                <w:numId w:val="10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>Discuss benefits of and barriers to badge implementation in higher ed. generally or in own context</w:t>
            </w:r>
            <w:r w:rsidR="001B5714">
              <w:rPr>
                <w:rFonts w:ascii="Candara" w:hAnsi="Candara" w:cs="Arial"/>
                <w:sz w:val="22"/>
                <w:szCs w:val="22"/>
              </w:rPr>
              <w:t>.</w:t>
            </w:r>
          </w:p>
          <w:p w14:paraId="12600E8E" w14:textId="3CAF637E" w:rsidR="00B11A3C" w:rsidRPr="0048230C" w:rsidRDefault="0048230C" w:rsidP="0070709B">
            <w:pPr>
              <w:pStyle w:val="ListParagraph"/>
              <w:numPr>
                <w:ilvl w:val="0"/>
                <w:numId w:val="10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>Read and understand instructions.</w:t>
            </w:r>
          </w:p>
          <w:p w14:paraId="0A1B0839" w14:textId="77777777" w:rsidR="00B11A3C" w:rsidRPr="00F31305" w:rsidRDefault="00B11A3C" w:rsidP="0070709B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382" w:type="pct"/>
          </w:tcPr>
          <w:p w14:paraId="4F493048" w14:textId="5FD393BD" w:rsidR="00206723" w:rsidRPr="00206723" w:rsidRDefault="00206723" w:rsidP="00206723">
            <w:p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>Level 1</w:t>
            </w:r>
          </w:p>
          <w:p w14:paraId="4206EB7F" w14:textId="77777777" w:rsidR="00B11A3C" w:rsidRDefault="00F31305" w:rsidP="00206723">
            <w:pPr>
              <w:pStyle w:val="ListParagraph"/>
              <w:numPr>
                <w:ilvl w:val="0"/>
                <w:numId w:val="15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 xml:space="preserve">contributed at least one benefit and one barrier to the Twitter discussion </w:t>
            </w:r>
          </w:p>
          <w:p w14:paraId="6AE9509B" w14:textId="1DC4F0E0" w:rsidR="00206723" w:rsidRDefault="00ED6C25" w:rsidP="00206723">
            <w:pPr>
              <w:pStyle w:val="ListParagraph"/>
              <w:numPr>
                <w:ilvl w:val="0"/>
                <w:numId w:val="15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>used</w:t>
            </w:r>
            <w:r w:rsidR="00206723">
              <w:rPr>
                <w:rFonts w:ascii="Candara" w:hAnsi="Candara" w:cs="Arial"/>
                <w:sz w:val="22"/>
                <w:szCs w:val="22"/>
              </w:rPr>
              <w:t xml:space="preserve"> hashtag</w:t>
            </w:r>
            <w:r>
              <w:rPr>
                <w:rFonts w:ascii="Candara" w:hAnsi="Candara" w:cs="Arial"/>
                <w:sz w:val="22"/>
                <w:szCs w:val="22"/>
              </w:rPr>
              <w:t>s:</w:t>
            </w:r>
            <w:r w:rsidR="00206723">
              <w:rPr>
                <w:rFonts w:ascii="Candara" w:hAnsi="Candara" w:cs="Arial"/>
                <w:sz w:val="22"/>
                <w:szCs w:val="22"/>
              </w:rPr>
              <w:t xml:space="preserve">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#drex</w:t>
            </w:r>
            <w:r w:rsidR="00206723" w:rsidRPr="000C7E0C">
              <w:rPr>
                <w:rFonts w:ascii="Candara" w:hAnsi="Candara" w:cs="Arial"/>
                <w:b/>
                <w:sz w:val="22"/>
                <w:szCs w:val="22"/>
              </w:rPr>
              <w:t>badge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#DUassess</w:t>
            </w:r>
          </w:p>
          <w:p w14:paraId="52D79599" w14:textId="0D0209DD" w:rsidR="00206723" w:rsidRDefault="00ED6C25" w:rsidP="00206723">
            <w:pPr>
              <w:pStyle w:val="ListParagraph"/>
              <w:numPr>
                <w:ilvl w:val="0"/>
                <w:numId w:val="15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 xml:space="preserve">sent </w:t>
            </w:r>
            <w:r w:rsidRPr="00ED6C25">
              <w:rPr>
                <w:rFonts w:ascii="Candara" w:hAnsi="Candara" w:cs="Arial"/>
                <w:b/>
                <w:sz w:val="22"/>
                <w:szCs w:val="22"/>
              </w:rPr>
              <w:t>all</w:t>
            </w:r>
            <w:r>
              <w:rPr>
                <w:rFonts w:ascii="Candara" w:hAnsi="Candara" w:cs="Arial"/>
                <w:sz w:val="22"/>
                <w:szCs w:val="22"/>
              </w:rPr>
              <w:t xml:space="preserve"> tweets </w:t>
            </w:r>
            <w:r w:rsidR="00206723">
              <w:rPr>
                <w:rFonts w:ascii="Candara" w:hAnsi="Candara" w:cs="Arial"/>
                <w:sz w:val="22"/>
                <w:szCs w:val="22"/>
              </w:rPr>
              <w:t xml:space="preserve">to </w:t>
            </w:r>
            <w:r w:rsidR="00206723" w:rsidRPr="000C7E0C">
              <w:rPr>
                <w:rFonts w:ascii="Candara" w:hAnsi="Candara" w:cs="Arial"/>
                <w:b/>
                <w:sz w:val="22"/>
                <w:szCs w:val="22"/>
              </w:rPr>
              <w:t>@suehellman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(</w:t>
            </w:r>
            <w:r>
              <w:rPr>
                <w:rFonts w:ascii="Candara" w:hAnsi="Candara" w:cs="Arial"/>
                <w:sz w:val="22"/>
                <w:szCs w:val="22"/>
              </w:rPr>
              <w:t xml:space="preserve">who will create and post a master list using Storify) </w:t>
            </w:r>
          </w:p>
          <w:p w14:paraId="21DAB0C1" w14:textId="77777777" w:rsidR="00206723" w:rsidRDefault="00206723" w:rsidP="00206723">
            <w:pPr>
              <w:rPr>
                <w:rFonts w:ascii="Candara" w:hAnsi="Candara" w:cs="Arial"/>
                <w:sz w:val="22"/>
                <w:szCs w:val="22"/>
              </w:rPr>
            </w:pPr>
            <w:r w:rsidRPr="00206723">
              <w:rPr>
                <w:rFonts w:ascii="Candara" w:hAnsi="Candara" w:cs="Arial"/>
                <w:sz w:val="22"/>
                <w:szCs w:val="22"/>
              </w:rPr>
              <w:t>Level 2</w:t>
            </w:r>
          </w:p>
          <w:p w14:paraId="7728F356" w14:textId="537570AD" w:rsidR="00206723" w:rsidRPr="00206723" w:rsidRDefault="00206723" w:rsidP="001B5714">
            <w:pPr>
              <w:pStyle w:val="ListParagraph"/>
              <w:numPr>
                <w:ilvl w:val="0"/>
                <w:numId w:val="30"/>
              </w:numPr>
              <w:rPr>
                <w:rFonts w:ascii="Candara" w:hAnsi="Candara" w:cs="Arial"/>
                <w:sz w:val="22"/>
                <w:szCs w:val="22"/>
              </w:rPr>
            </w:pPr>
            <w:r>
              <w:rPr>
                <w:rFonts w:ascii="Candara" w:hAnsi="Candara" w:cs="Arial"/>
                <w:sz w:val="22"/>
                <w:szCs w:val="22"/>
              </w:rPr>
              <w:t xml:space="preserve">did all of Level 1 </w:t>
            </w:r>
            <w:r w:rsidR="001B5714">
              <w:rPr>
                <w:rFonts w:ascii="Candara" w:hAnsi="Candara" w:cs="Arial"/>
                <w:b/>
                <w:sz w:val="28"/>
                <w:szCs w:val="28"/>
              </w:rPr>
              <w:t>+</w:t>
            </w:r>
            <w:r>
              <w:rPr>
                <w:rFonts w:ascii="Candara" w:hAnsi="Candara" w:cs="Arial"/>
                <w:sz w:val="22"/>
                <w:szCs w:val="22"/>
              </w:rPr>
              <w:t xml:space="preserve"> responded to the tweets of at least 2 other participants </w:t>
            </w:r>
          </w:p>
        </w:tc>
        <w:tc>
          <w:tcPr>
            <w:tcW w:w="930" w:type="pct"/>
          </w:tcPr>
          <w:p w14:paraId="16F13006" w14:textId="77777777" w:rsidR="00B11A3C" w:rsidRDefault="00F31305" w:rsidP="00F31305">
            <w:pPr>
              <w:jc w:val="center"/>
              <w:rPr>
                <w:rFonts w:ascii="Menlo Regular" w:hAnsi="Menlo Regular" w:cs="Menlo Regular"/>
                <w:sz w:val="56"/>
                <w:szCs w:val="56"/>
              </w:rPr>
            </w:pPr>
            <w:r w:rsidRPr="00F31305">
              <w:rPr>
                <w:rFonts w:ascii="Menlo Regular" w:hAnsi="Menlo Regular" w:cs="Menlo Regular"/>
                <w:sz w:val="56"/>
                <w:szCs w:val="56"/>
              </w:rPr>
              <w:t>✔</w:t>
            </w:r>
          </w:p>
          <w:p w14:paraId="6027675E" w14:textId="645EF2CD" w:rsidR="0048230C" w:rsidRPr="0048230C" w:rsidRDefault="0048230C" w:rsidP="00ED6C25">
            <w:pPr>
              <w:rPr>
                <w:rFonts w:ascii="Candara" w:hAnsi="Candara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="Candara" w:hAnsi="Candara" w:cs="Menlo Regular"/>
                <w:sz w:val="22"/>
                <w:szCs w:val="22"/>
              </w:rPr>
              <w:t>[</w:t>
            </w:r>
            <w:r w:rsidRPr="0048230C">
              <w:rPr>
                <w:rFonts w:ascii="Candara" w:hAnsi="Candara" w:cs="Menlo Regular"/>
                <w:b/>
                <w:i/>
                <w:sz w:val="22"/>
                <w:szCs w:val="22"/>
              </w:rPr>
              <w:t>Note:</w:t>
            </w:r>
            <w:r w:rsidRPr="0048230C">
              <w:rPr>
                <w:rFonts w:ascii="Candara" w:hAnsi="Candara" w:cs="Menlo Regular"/>
                <w:i/>
                <w:sz w:val="22"/>
                <w:szCs w:val="22"/>
              </w:rPr>
              <w:t xml:space="preserve"> Level 2 includes Level 1</w:t>
            </w:r>
            <w:r w:rsidR="00ED6C25">
              <w:rPr>
                <w:rFonts w:ascii="Candara" w:hAnsi="Candara" w:cs="Menlo Regular"/>
                <w:i/>
                <w:sz w:val="22"/>
                <w:szCs w:val="22"/>
              </w:rPr>
              <w:t xml:space="preserve"> criteria</w:t>
            </w:r>
            <w:r w:rsidRPr="0048230C">
              <w:rPr>
                <w:rFonts w:ascii="Candara" w:hAnsi="Candara" w:cs="Menlo Regular"/>
                <w:i/>
                <w:sz w:val="22"/>
                <w:szCs w:val="22"/>
              </w:rPr>
              <w:t xml:space="preserve">, so earners </w:t>
            </w:r>
            <w:r w:rsidR="00ED6C25">
              <w:rPr>
                <w:rFonts w:ascii="Candara" w:hAnsi="Candara" w:cs="Menlo Regular"/>
                <w:i/>
                <w:sz w:val="22"/>
                <w:szCs w:val="22"/>
              </w:rPr>
              <w:t xml:space="preserve">should </w:t>
            </w:r>
            <w:r w:rsidRPr="0048230C">
              <w:rPr>
                <w:rFonts w:ascii="Candara" w:hAnsi="Candara" w:cs="Menlo Regular"/>
                <w:i/>
                <w:sz w:val="22"/>
                <w:szCs w:val="22"/>
              </w:rPr>
              <w:t xml:space="preserve">claim </w:t>
            </w:r>
            <w:r w:rsidR="00ED6C25">
              <w:rPr>
                <w:rFonts w:ascii="Candara" w:hAnsi="Candara" w:cs="Menlo Regular"/>
                <w:i/>
                <w:sz w:val="22"/>
                <w:szCs w:val="22"/>
              </w:rPr>
              <w:t xml:space="preserve">one community </w:t>
            </w:r>
            <w:r w:rsidRPr="0048230C">
              <w:rPr>
                <w:rFonts w:ascii="Candara" w:hAnsi="Candara" w:cs="Menlo Regular"/>
                <w:i/>
                <w:sz w:val="22"/>
                <w:szCs w:val="22"/>
              </w:rPr>
              <w:t>badge.]</w:t>
            </w:r>
          </w:p>
        </w:tc>
      </w:tr>
    </w:tbl>
    <w:p w14:paraId="0ED32804" w14:textId="00B44E3A" w:rsidR="003E7689" w:rsidRPr="00F31305" w:rsidRDefault="003E7689">
      <w:pPr>
        <w:rPr>
          <w:rFonts w:ascii="Candara" w:hAnsi="Candara" w:cs="Arial"/>
          <w:sz w:val="22"/>
          <w:szCs w:val="22"/>
        </w:rPr>
      </w:pPr>
    </w:p>
    <w:sectPr w:rsidR="003E7689" w:rsidRPr="00F31305" w:rsidSect="00E440B7">
      <w:pgSz w:w="12240" w:h="15840"/>
      <w:pgMar w:top="1051" w:right="1800" w:bottom="1080" w:left="151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5B11B" w14:textId="77777777" w:rsidR="00B236C0" w:rsidRDefault="00B236C0" w:rsidP="00E855AF">
      <w:r>
        <w:separator/>
      </w:r>
    </w:p>
  </w:endnote>
  <w:endnote w:type="continuationSeparator" w:id="0">
    <w:p w14:paraId="0EF07F72" w14:textId="77777777" w:rsidR="00B236C0" w:rsidRDefault="00B236C0" w:rsidP="00E8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40544" w14:textId="77777777" w:rsidR="00B236C0" w:rsidRDefault="00B236C0" w:rsidP="00E855AF">
      <w:r>
        <w:separator/>
      </w:r>
    </w:p>
  </w:footnote>
  <w:footnote w:type="continuationSeparator" w:id="0">
    <w:p w14:paraId="5CB51856" w14:textId="77777777" w:rsidR="00B236C0" w:rsidRDefault="00B236C0" w:rsidP="00E85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4E9C"/>
    <w:multiLevelType w:val="hybridMultilevel"/>
    <w:tmpl w:val="A7ACEA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721A"/>
    <w:multiLevelType w:val="hybridMultilevel"/>
    <w:tmpl w:val="9B50E77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AC6A68"/>
    <w:multiLevelType w:val="hybridMultilevel"/>
    <w:tmpl w:val="6D6AEF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E36530"/>
    <w:multiLevelType w:val="hybridMultilevel"/>
    <w:tmpl w:val="4178F7CC"/>
    <w:lvl w:ilvl="0" w:tplc="0409000B">
      <w:start w:val="1"/>
      <w:numFmt w:val="bullet"/>
      <w:lvlText w:val=""/>
      <w:lvlJc w:val="left"/>
      <w:pPr>
        <w:ind w:left="7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4">
    <w:nsid w:val="1DA45BD6"/>
    <w:multiLevelType w:val="hybridMultilevel"/>
    <w:tmpl w:val="E27EAB42"/>
    <w:lvl w:ilvl="0" w:tplc="0409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5">
    <w:nsid w:val="21B97C02"/>
    <w:multiLevelType w:val="hybridMultilevel"/>
    <w:tmpl w:val="4D841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2D0B29"/>
    <w:multiLevelType w:val="hybridMultilevel"/>
    <w:tmpl w:val="BAE436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7A555F"/>
    <w:multiLevelType w:val="hybridMultilevel"/>
    <w:tmpl w:val="E2E06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9F786F"/>
    <w:multiLevelType w:val="hybridMultilevel"/>
    <w:tmpl w:val="FDE2731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E665A2"/>
    <w:multiLevelType w:val="hybridMultilevel"/>
    <w:tmpl w:val="6524A8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EF3172"/>
    <w:multiLevelType w:val="hybridMultilevel"/>
    <w:tmpl w:val="45F68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70348"/>
    <w:multiLevelType w:val="hybridMultilevel"/>
    <w:tmpl w:val="94564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21C2AB0"/>
    <w:multiLevelType w:val="hybridMultilevel"/>
    <w:tmpl w:val="962EC7F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FE1588F"/>
    <w:multiLevelType w:val="hybridMultilevel"/>
    <w:tmpl w:val="8DC8CAA0"/>
    <w:lvl w:ilvl="0" w:tplc="E418FC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A3B2C"/>
    <w:multiLevelType w:val="hybridMultilevel"/>
    <w:tmpl w:val="7FB6D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86239F"/>
    <w:multiLevelType w:val="hybridMultilevel"/>
    <w:tmpl w:val="A996786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433D41"/>
    <w:multiLevelType w:val="hybridMultilevel"/>
    <w:tmpl w:val="3AF2A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104F3E"/>
    <w:multiLevelType w:val="hybridMultilevel"/>
    <w:tmpl w:val="3BAE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981606"/>
    <w:multiLevelType w:val="hybridMultilevel"/>
    <w:tmpl w:val="1E3AF29C"/>
    <w:lvl w:ilvl="0" w:tplc="0409000F">
      <w:start w:val="1"/>
      <w:numFmt w:val="decimal"/>
      <w:lvlText w:val="%1."/>
      <w:lvlJc w:val="left"/>
      <w:pPr>
        <w:ind w:left="701" w:hanging="360"/>
      </w:p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9">
    <w:nsid w:val="52750E5A"/>
    <w:multiLevelType w:val="hybridMultilevel"/>
    <w:tmpl w:val="98580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DBA037F"/>
    <w:multiLevelType w:val="hybridMultilevel"/>
    <w:tmpl w:val="B240EA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EF73A7"/>
    <w:multiLevelType w:val="hybridMultilevel"/>
    <w:tmpl w:val="4DFAEBA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C978BB"/>
    <w:multiLevelType w:val="hybridMultilevel"/>
    <w:tmpl w:val="DAE2C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444233"/>
    <w:multiLevelType w:val="hybridMultilevel"/>
    <w:tmpl w:val="3824375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053E3B"/>
    <w:multiLevelType w:val="hybridMultilevel"/>
    <w:tmpl w:val="EDEC29F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56E6A8C"/>
    <w:multiLevelType w:val="hybridMultilevel"/>
    <w:tmpl w:val="81BC95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0B15AD"/>
    <w:multiLevelType w:val="hybridMultilevel"/>
    <w:tmpl w:val="8A742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FBE0F96"/>
    <w:multiLevelType w:val="hybridMultilevel"/>
    <w:tmpl w:val="252A47D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22D09C4"/>
    <w:multiLevelType w:val="hybridMultilevel"/>
    <w:tmpl w:val="AE3015A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252113"/>
    <w:multiLevelType w:val="hybridMultilevel"/>
    <w:tmpl w:val="25C8F4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4"/>
  </w:num>
  <w:num w:numId="5">
    <w:abstractNumId w:val="9"/>
  </w:num>
  <w:num w:numId="6">
    <w:abstractNumId w:val="13"/>
  </w:num>
  <w:num w:numId="7">
    <w:abstractNumId w:val="27"/>
  </w:num>
  <w:num w:numId="8">
    <w:abstractNumId w:val="2"/>
  </w:num>
  <w:num w:numId="9">
    <w:abstractNumId w:val="1"/>
  </w:num>
  <w:num w:numId="10">
    <w:abstractNumId w:val="21"/>
  </w:num>
  <w:num w:numId="11">
    <w:abstractNumId w:val="22"/>
  </w:num>
  <w:num w:numId="12">
    <w:abstractNumId w:val="24"/>
  </w:num>
  <w:num w:numId="13">
    <w:abstractNumId w:val="25"/>
  </w:num>
  <w:num w:numId="14">
    <w:abstractNumId w:val="3"/>
  </w:num>
  <w:num w:numId="15">
    <w:abstractNumId w:val="5"/>
  </w:num>
  <w:num w:numId="16">
    <w:abstractNumId w:val="8"/>
  </w:num>
  <w:num w:numId="17">
    <w:abstractNumId w:val="0"/>
  </w:num>
  <w:num w:numId="18">
    <w:abstractNumId w:val="7"/>
  </w:num>
  <w:num w:numId="19">
    <w:abstractNumId w:val="26"/>
  </w:num>
  <w:num w:numId="20">
    <w:abstractNumId w:val="11"/>
  </w:num>
  <w:num w:numId="21">
    <w:abstractNumId w:val="15"/>
  </w:num>
  <w:num w:numId="22">
    <w:abstractNumId w:val="18"/>
  </w:num>
  <w:num w:numId="23">
    <w:abstractNumId w:val="6"/>
  </w:num>
  <w:num w:numId="24">
    <w:abstractNumId w:val="16"/>
  </w:num>
  <w:num w:numId="25">
    <w:abstractNumId w:val="28"/>
  </w:num>
  <w:num w:numId="26">
    <w:abstractNumId w:val="23"/>
  </w:num>
  <w:num w:numId="27">
    <w:abstractNumId w:val="29"/>
  </w:num>
  <w:num w:numId="28">
    <w:abstractNumId w:val="14"/>
  </w:num>
  <w:num w:numId="29">
    <w:abstractNumId w:val="1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263"/>
    <w:rsid w:val="00003457"/>
    <w:rsid w:val="0001015C"/>
    <w:rsid w:val="0005159F"/>
    <w:rsid w:val="000C7E0C"/>
    <w:rsid w:val="001247C5"/>
    <w:rsid w:val="00137CB0"/>
    <w:rsid w:val="001967D0"/>
    <w:rsid w:val="001B5714"/>
    <w:rsid w:val="001D17D7"/>
    <w:rsid w:val="00206723"/>
    <w:rsid w:val="00297AC0"/>
    <w:rsid w:val="002E4CCE"/>
    <w:rsid w:val="003237D6"/>
    <w:rsid w:val="00392E52"/>
    <w:rsid w:val="003E7689"/>
    <w:rsid w:val="0048230C"/>
    <w:rsid w:val="004C1F36"/>
    <w:rsid w:val="00596DA9"/>
    <w:rsid w:val="005D40E9"/>
    <w:rsid w:val="005F5263"/>
    <w:rsid w:val="0070709B"/>
    <w:rsid w:val="007807F9"/>
    <w:rsid w:val="007A229F"/>
    <w:rsid w:val="007B1331"/>
    <w:rsid w:val="00875DAC"/>
    <w:rsid w:val="00887D1F"/>
    <w:rsid w:val="008943C8"/>
    <w:rsid w:val="008A3D19"/>
    <w:rsid w:val="008D499E"/>
    <w:rsid w:val="00901C0B"/>
    <w:rsid w:val="0097455D"/>
    <w:rsid w:val="00B0641B"/>
    <w:rsid w:val="00B11A3C"/>
    <w:rsid w:val="00B236C0"/>
    <w:rsid w:val="00B31EDA"/>
    <w:rsid w:val="00B67F0A"/>
    <w:rsid w:val="00C10A6E"/>
    <w:rsid w:val="00CA3BE3"/>
    <w:rsid w:val="00CE0152"/>
    <w:rsid w:val="00D10C32"/>
    <w:rsid w:val="00D60475"/>
    <w:rsid w:val="00D634A2"/>
    <w:rsid w:val="00D658AB"/>
    <w:rsid w:val="00DB5328"/>
    <w:rsid w:val="00E440B7"/>
    <w:rsid w:val="00E855AF"/>
    <w:rsid w:val="00ED6C25"/>
    <w:rsid w:val="00EF2799"/>
    <w:rsid w:val="00F31305"/>
    <w:rsid w:val="00F43800"/>
    <w:rsid w:val="00F7245C"/>
    <w:rsid w:val="00F8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B6C5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52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C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55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5AF"/>
  </w:style>
  <w:style w:type="paragraph" w:styleId="Footer">
    <w:name w:val="footer"/>
    <w:basedOn w:val="Normal"/>
    <w:link w:val="FooterChar"/>
    <w:uiPriority w:val="99"/>
    <w:unhideWhenUsed/>
    <w:rsid w:val="00E855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5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52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C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55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5AF"/>
  </w:style>
  <w:style w:type="paragraph" w:styleId="Footer">
    <w:name w:val="footer"/>
    <w:basedOn w:val="Normal"/>
    <w:link w:val="FooterChar"/>
    <w:uiPriority w:val="99"/>
    <w:unhideWhenUsed/>
    <w:rsid w:val="00E855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3737</Characters>
  <Application>Microsoft Macintosh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Hellman</dc:creator>
  <cp:keywords/>
  <dc:description/>
  <cp:lastModifiedBy>Susan Hellman</cp:lastModifiedBy>
  <cp:revision>2</cp:revision>
  <cp:lastPrinted>2014-04-11T03:22:00Z</cp:lastPrinted>
  <dcterms:created xsi:type="dcterms:W3CDTF">2014-09-11T06:34:00Z</dcterms:created>
  <dcterms:modified xsi:type="dcterms:W3CDTF">2014-09-11T06:34:00Z</dcterms:modified>
</cp:coreProperties>
</file>